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5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20" w:h="16860"/>
          <w:pgMar w:top="0" w:bottom="280" w:left="220" w:right="38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8565" cy="22193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8565" cy="2219325"/>
                          <a:chExt cx="7568565" cy="22193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8565" cy="221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2219325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0" y="333375"/>
                                </a:lnTo>
                                <a:lnTo>
                                  <a:pt x="0" y="1390650"/>
                                </a:lnTo>
                                <a:lnTo>
                                  <a:pt x="0" y="2219325"/>
                                </a:lnTo>
                                <a:lnTo>
                                  <a:pt x="7568171" y="2219325"/>
                                </a:lnTo>
                                <a:lnTo>
                                  <a:pt x="7568171" y="1390650"/>
                                </a:lnTo>
                                <a:lnTo>
                                  <a:pt x="7568171" y="333375"/>
                                </a:lnTo>
                                <a:lnTo>
                                  <a:pt x="7568171" y="323850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9549" y="1504949"/>
                            <a:ext cx="7153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3275" h="9525">
                                <a:moveTo>
                                  <a:pt x="71532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153274" y="0"/>
                                </a:lnTo>
                                <a:lnTo>
                                  <a:pt x="71532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85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571499"/>
                            <a:ext cx="638174" cy="638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1039117" y="512185"/>
                            <a:ext cx="3491865" cy="530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3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7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18553"/>
                                  <w:spacing w:val="-14"/>
                                  <w:sz w:val="74"/>
                                </w:rPr>
                                <w:t>LOGAN</w:t>
                              </w:r>
                              <w:r>
                                <w:rPr>
                                  <w:rFonts w:ascii="Arial"/>
                                  <w:b/>
                                  <w:color w:val="618553"/>
                                  <w:spacing w:val="-32"/>
                                  <w:sz w:val="7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618553"/>
                                  <w:spacing w:val="-8"/>
                                  <w:sz w:val="74"/>
                                </w:rPr>
                                <w:t>MILLER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46414" y="536988"/>
                            <a:ext cx="1259840" cy="4864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618553"/>
                                  <w:sz w:val="18"/>
                                </w:rPr>
                                <w:t>Kansas</w:t>
                              </w:r>
                              <w:r>
                                <w:rPr>
                                  <w:color w:val="618553"/>
                                  <w:spacing w:val="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618553"/>
                                  <w:sz w:val="18"/>
                                </w:rPr>
                                <w:t>City,</w:t>
                              </w:r>
                              <w:r>
                                <w:rPr>
                                  <w:color w:val="618553"/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618553"/>
                                  <w:sz w:val="18"/>
                                </w:rPr>
                                <w:t>MO</w:t>
                              </w:r>
                              <w:r>
                                <w:rPr>
                                  <w:color w:val="618553"/>
                                  <w:spacing w:val="2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618553"/>
                                  <w:spacing w:val="-2"/>
                                  <w:sz w:val="18"/>
                                </w:rPr>
                                <w:t>64111</w:t>
                              </w:r>
                            </w:p>
                            <w:p>
                              <w:pPr>
                                <w:spacing w:line="250" w:lineRule="atLeast" w:before="2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6">
                                <w:r>
                                  <w:rPr>
                                    <w:color w:val="618553"/>
                                    <w:spacing w:val="-2"/>
                                    <w:w w:val="110"/>
                                    <w:sz w:val="18"/>
                                  </w:rPr>
                                  <w:t>logan.miller@email.com</w:t>
                                </w:r>
                              </w:hyperlink>
                              <w:r>
                                <w:rPr>
                                  <w:color w:val="618553"/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618553"/>
                                  <w:w w:val="110"/>
                                  <w:sz w:val="18"/>
                                </w:rPr>
                                <w:t>(816) 555-1409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12526" y="1623471"/>
                            <a:ext cx="7045325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5" w:lineRule="auto" w:before="4"/>
                                <w:ind w:left="0" w:right="43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Physically capable and safety-conscious high school student looking for hands-on experience in the construction ield. Known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dependability,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attention</w:t>
                              </w:r>
                              <w:r>
                                <w:rPr>
                                  <w:rFonts w:ascii="Arial"/>
                                  <w:b/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instructions,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willingness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learn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new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tools</w:t>
                              </w:r>
                              <w:r>
                                <w:rPr>
                                  <w:rFonts w:ascii="Arial"/>
                                  <w:b/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tasks.</w:t>
                              </w:r>
                              <w:r>
                                <w:rPr>
                                  <w:rFonts w:ascii="Arial"/>
                                  <w:b/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Interested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contributing</w:t>
                              </w:r>
                              <w:r>
                                <w:rPr>
                                  <w:rFonts w:ascii="Arial"/>
                                  <w:b/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team</w:t>
                              </w:r>
                            </w:p>
                            <w:p>
                              <w:pPr>
                                <w:spacing w:line="204" w:lineRule="exact" w:before="1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building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real-world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trade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skills.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33pt;width:595.950pt;height:174.75pt;mso-position-horizontal-relative:page;mso-position-vertical-relative:page;z-index:15728640" id="docshapegroup1" coordorigin="0,0" coordsize="11919,3495">
                <v:shape style="position:absolute;left:0;top:0;width:11919;height:3495" id="docshape2" coordorigin="0,0" coordsize="11919,3495" path="m11918,0l0,0,0,510,0,525,0,2190,0,3495,11918,3495,11918,2190,11918,525,11918,510,11918,0xe" filled="true" fillcolor="#f1f4f4" stroked="false">
                  <v:path arrowok="t"/>
                  <v:fill type="solid"/>
                </v:shape>
                <v:rect style="position:absolute;left:330;top:2370;width:11265;height:15" id="docshape3" filled="true" fillcolor="#618553" stroked="false">
                  <v:fill type="solid"/>
                </v:rect>
                <v:shape style="position:absolute;left:330;top:900;width:1005;height:1005" type="#_x0000_t75" id="docshape4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636;top:806;width:5499;height:835" type="#_x0000_t202" id="docshape5" filled="false" stroked="false">
                  <v:textbox inset="0,0,0,0">
                    <w:txbxContent>
                      <w:p>
                        <w:pPr>
                          <w:spacing w:line="83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74"/>
                          </w:rPr>
                        </w:pPr>
                        <w:r>
                          <w:rPr>
                            <w:rFonts w:ascii="Arial"/>
                            <w:b/>
                            <w:color w:val="618553"/>
                            <w:spacing w:val="-14"/>
                            <w:sz w:val="74"/>
                          </w:rPr>
                          <w:t>LOGAN</w:t>
                        </w:r>
                        <w:r>
                          <w:rPr>
                            <w:rFonts w:ascii="Arial"/>
                            <w:b/>
                            <w:color w:val="618553"/>
                            <w:spacing w:val="-32"/>
                            <w:sz w:val="7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618553"/>
                            <w:spacing w:val="-8"/>
                            <w:sz w:val="74"/>
                          </w:rPr>
                          <w:t>MILLER</w:t>
                        </w:r>
                      </w:p>
                    </w:txbxContent>
                  </v:textbox>
                  <w10:wrap type="none"/>
                </v:shape>
                <v:shape style="position:absolute;left:9206;top:845;width:1984;height:766" type="#_x0000_t202" id="docshape6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618553"/>
                            <w:sz w:val="18"/>
                          </w:rPr>
                          <w:t>Kansas</w:t>
                        </w:r>
                        <w:r>
                          <w:rPr>
                            <w:color w:val="618553"/>
                            <w:spacing w:val="25"/>
                            <w:sz w:val="18"/>
                          </w:rPr>
                          <w:t> </w:t>
                        </w:r>
                        <w:r>
                          <w:rPr>
                            <w:color w:val="618553"/>
                            <w:sz w:val="18"/>
                          </w:rPr>
                          <w:t>City,</w:t>
                        </w:r>
                        <w:r>
                          <w:rPr>
                            <w:color w:val="618553"/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color w:val="618553"/>
                            <w:sz w:val="18"/>
                          </w:rPr>
                          <w:t>MO</w:t>
                        </w:r>
                        <w:r>
                          <w:rPr>
                            <w:color w:val="618553"/>
                            <w:spacing w:val="26"/>
                            <w:sz w:val="18"/>
                          </w:rPr>
                          <w:t> </w:t>
                        </w:r>
                        <w:r>
                          <w:rPr>
                            <w:color w:val="618553"/>
                            <w:spacing w:val="-2"/>
                            <w:sz w:val="18"/>
                          </w:rPr>
                          <w:t>64111</w:t>
                        </w:r>
                      </w:p>
                      <w:p>
                        <w:pPr>
                          <w:spacing w:line="250" w:lineRule="atLeast" w:before="2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6">
                          <w:r>
                            <w:rPr>
                              <w:color w:val="618553"/>
                              <w:spacing w:val="-2"/>
                              <w:w w:val="110"/>
                              <w:sz w:val="18"/>
                            </w:rPr>
                            <w:t>logan.miller@email.com</w:t>
                          </w:r>
                        </w:hyperlink>
                        <w:r>
                          <w:rPr>
                            <w:color w:val="618553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618553"/>
                            <w:w w:val="110"/>
                            <w:sz w:val="18"/>
                          </w:rPr>
                          <w:t>(816) 555-1409</w:t>
                        </w:r>
                      </w:p>
                    </w:txbxContent>
                  </v:textbox>
                  <w10:wrap type="none"/>
                </v:shape>
                <v:shape style="position:absolute;left:334;top:2556;width:11095;height:734" type="#_x0000_t202" id="docshape7" filled="false" stroked="false">
                  <v:textbox inset="0,0,0,0">
                    <w:txbxContent>
                      <w:p>
                        <w:pPr>
                          <w:spacing w:line="295" w:lineRule="auto" w:before="4"/>
                          <w:ind w:left="0" w:right="43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Physically capable and safety-conscious high school student looking for hands-on experience in the construction ield. Known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dependability,</w:t>
                        </w:r>
                        <w:r>
                          <w:rPr>
                            <w:rFonts w:ascii="Arial"/>
                            <w:b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attention</w:t>
                        </w:r>
                        <w:r>
                          <w:rPr>
                            <w:rFonts w:ascii="Arial"/>
                            <w:b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instructions,</w:t>
                        </w:r>
                        <w:r>
                          <w:rPr>
                            <w:rFonts w:ascii="Arial"/>
                            <w:b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willingness</w:t>
                        </w:r>
                        <w:r>
                          <w:rPr>
                            <w:rFonts w:ascii="Arial"/>
                            <w:b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learn</w:t>
                        </w:r>
                        <w:r>
                          <w:rPr>
                            <w:rFonts w:ascii="Arial"/>
                            <w:b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new</w:t>
                        </w:r>
                        <w:r>
                          <w:rPr>
                            <w:rFonts w:ascii="Arial"/>
                            <w:b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tools</w:t>
                        </w:r>
                        <w:r>
                          <w:rPr>
                            <w:rFonts w:ascii="Arial"/>
                            <w:b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tasks.</w:t>
                        </w:r>
                        <w:r>
                          <w:rPr>
                            <w:rFonts w:ascii="Arial"/>
                            <w:b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Interested</w:t>
                        </w:r>
                        <w:r>
                          <w:rPr>
                            <w:rFonts w:ascii="Arial"/>
                            <w:b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contributing</w:t>
                        </w:r>
                        <w:r>
                          <w:rPr>
                            <w:rFonts w:ascii="Arial"/>
                            <w:b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team</w:t>
                        </w:r>
                      </w:p>
                      <w:p>
                        <w:pPr>
                          <w:spacing w:line="204" w:lineRule="exact" w:before="1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building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real-world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trade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8"/>
                          </w:rPr>
                          <w:t>skills.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5067299</wp:posOffset>
                </wp:positionV>
                <wp:extent cx="255270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552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0" h="9525">
                              <a:moveTo>
                                <a:pt x="25526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552699" y="0"/>
                              </a:lnTo>
                              <a:lnTo>
                                <a:pt x="25526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85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398.999969pt;width:200.999984pt;height:.75pt;mso-position-horizontal-relative:page;mso-position-vertical-relative:page;z-index:15729152" id="docshape8" filled="true" fillcolor="#618553" stroked="false">
                <v:fill type="solid"/>
                <w10:wrap type="none"/>
              </v:rect>
            </w:pict>
          </mc:Fallback>
        </mc:AlternateContent>
      </w:r>
      <w:r>
        <w:rPr>
          <w:color w:val="618553"/>
          <w:spacing w:val="-4"/>
        </w:rPr>
        <w:t>Key</w:t>
      </w:r>
      <w:r>
        <w:rPr>
          <w:color w:val="618553"/>
          <w:spacing w:val="-16"/>
        </w:rPr>
        <w:t> </w:t>
      </w:r>
      <w:r>
        <w:rPr>
          <w:color w:val="618553"/>
          <w:spacing w:val="-2"/>
        </w:rPr>
        <w:t>Skills</w:t>
      </w:r>
    </w:p>
    <w:p>
      <w:pPr>
        <w:pStyle w:val="BodyText"/>
        <w:tabs>
          <w:tab w:pos="412" w:val="left" w:leader="none"/>
        </w:tabs>
        <w:spacing w:before="149"/>
        <w:ind w:left="109"/>
      </w:pPr>
      <w:r>
        <w:rPr/>
        <w:drawing>
          <wp:inline distT="0" distB="0" distL="0" distR="0">
            <wp:extent cx="47624" cy="476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Basic</w:t>
      </w:r>
      <w:r>
        <w:rPr>
          <w:color w:val="58585B"/>
          <w:spacing w:val="-6"/>
          <w:w w:val="110"/>
        </w:rPr>
        <w:t> </w:t>
      </w:r>
      <w:r>
        <w:rPr>
          <w:color w:val="58585B"/>
          <w:w w:val="110"/>
        </w:rPr>
        <w:t>tool</w:t>
      </w:r>
      <w:r>
        <w:rPr>
          <w:color w:val="58585B"/>
          <w:spacing w:val="-2"/>
          <w:w w:val="110"/>
        </w:rPr>
        <w:t> </w:t>
      </w:r>
      <w:r>
        <w:rPr>
          <w:color w:val="58585B"/>
          <w:spacing w:val="-5"/>
          <w:w w:val="110"/>
        </w:rPr>
        <w:t>use</w:t>
      </w:r>
    </w:p>
    <w:p>
      <w:pPr>
        <w:pStyle w:val="BodyText"/>
        <w:tabs>
          <w:tab w:pos="412" w:val="left" w:leader="none"/>
        </w:tabs>
        <w:spacing w:line="384" w:lineRule="auto" w:before="140"/>
        <w:ind w:left="109" w:right="1211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Cleanup and prep</w:t>
      </w:r>
      <w:r>
        <w:rPr>
          <w:color w:val="58585B"/>
          <w:spacing w:val="40"/>
          <w:w w:val="110"/>
        </w:rPr>
        <w:t> </w:t>
      </w:r>
      <w:r>
        <w:rPr>
          <w:color w:val="58585B"/>
        </w:rPr>
        <w:drawing>
          <wp:inline distT="0" distB="0" distL="0" distR="0">
            <wp:extent cx="47624" cy="4762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B"/>
        </w:rPr>
      </w:r>
      <w:r>
        <w:rPr>
          <w:rFonts w:ascii="Times New Roman"/>
          <w:color w:val="58585B"/>
        </w:rPr>
        <w:tab/>
      </w:r>
      <w:r>
        <w:rPr>
          <w:color w:val="58585B"/>
        </w:rPr>
        <w:t>Construction safety</w:t>
      </w:r>
      <w:r>
        <w:rPr>
          <w:color w:val="58585B"/>
          <w:spacing w:val="40"/>
        </w:rPr>
        <w:t> </w:t>
      </w:r>
      <w:r>
        <w:rPr>
          <w:color w:val="58585B"/>
          <w:position w:val="2"/>
        </w:rPr>
        <w:drawing>
          <wp:inline distT="0" distB="0" distL="0" distR="0">
            <wp:extent cx="47624" cy="4762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B"/>
          <w:position w:val="2"/>
        </w:rPr>
      </w:r>
      <w:r>
        <w:rPr>
          <w:rFonts w:ascii="Times New Roman"/>
          <w:color w:val="58585B"/>
        </w:rPr>
        <w:tab/>
      </w:r>
      <w:r>
        <w:rPr>
          <w:color w:val="58585B"/>
          <w:w w:val="110"/>
        </w:rPr>
        <w:t>Lifting and loading </w:t>
      </w:r>
      <w:r>
        <w:rPr>
          <w:color w:val="58585B"/>
        </w:rPr>
        <w:drawing>
          <wp:inline distT="0" distB="0" distL="0" distR="0">
            <wp:extent cx="47624" cy="4762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B"/>
        </w:rPr>
      </w:r>
      <w:r>
        <w:rPr>
          <w:rFonts w:ascii="Times New Roman"/>
          <w:color w:val="58585B"/>
        </w:rPr>
        <w:tab/>
      </w:r>
      <w:r>
        <w:rPr>
          <w:color w:val="58585B"/>
          <w:w w:val="110"/>
        </w:rPr>
        <w:t>Material handling</w:t>
      </w:r>
      <w:r>
        <w:rPr>
          <w:color w:val="58585B"/>
          <w:spacing w:val="40"/>
          <w:w w:val="110"/>
        </w:rPr>
        <w:t> </w:t>
      </w:r>
      <w:r>
        <w:rPr>
          <w:color w:val="58585B"/>
          <w:position w:val="2"/>
        </w:rPr>
        <w:drawing>
          <wp:inline distT="0" distB="0" distL="0" distR="0">
            <wp:extent cx="47624" cy="4762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B"/>
          <w:position w:val="2"/>
        </w:rPr>
      </w:r>
      <w:r>
        <w:rPr>
          <w:rFonts w:ascii="Times New Roman"/>
          <w:color w:val="58585B"/>
        </w:rPr>
        <w:tab/>
      </w:r>
      <w:r>
        <w:rPr>
          <w:color w:val="58585B"/>
          <w:spacing w:val="-2"/>
          <w:w w:val="110"/>
        </w:rPr>
        <w:t>Measuring</w:t>
      </w:r>
    </w:p>
    <w:p>
      <w:pPr>
        <w:pStyle w:val="BodyText"/>
        <w:tabs>
          <w:tab w:pos="412" w:val="left" w:leader="none"/>
        </w:tabs>
        <w:spacing w:line="217" w:lineRule="exact"/>
        <w:ind w:left="109"/>
      </w:pPr>
      <w:r>
        <w:rPr/>
        <w:drawing>
          <wp:inline distT="0" distB="0" distL="0" distR="0">
            <wp:extent cx="47624" cy="4762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Physical</w:t>
      </w:r>
      <w:r>
        <w:rPr>
          <w:color w:val="58585B"/>
          <w:spacing w:val="2"/>
          <w:w w:val="110"/>
        </w:rPr>
        <w:t> </w:t>
      </w:r>
      <w:r>
        <w:rPr>
          <w:color w:val="58585B"/>
          <w:spacing w:val="-2"/>
          <w:w w:val="110"/>
        </w:rPr>
        <w:t>stamina</w:t>
      </w:r>
    </w:p>
    <w:p>
      <w:pPr>
        <w:pStyle w:val="BodyText"/>
        <w:tabs>
          <w:tab w:pos="412" w:val="left" w:leader="none"/>
        </w:tabs>
        <w:spacing w:line="393" w:lineRule="auto" w:before="140"/>
        <w:ind w:left="109" w:right="239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</w:rPr>
        <w:t>Power</w:t>
      </w:r>
      <w:r>
        <w:rPr>
          <w:color w:val="58585B"/>
          <w:spacing w:val="40"/>
        </w:rPr>
        <w:t> </w:t>
      </w:r>
      <w:r>
        <w:rPr>
          <w:color w:val="58585B"/>
        </w:rPr>
        <w:t>tools</w:t>
      </w:r>
      <w:r>
        <w:rPr>
          <w:color w:val="58585B"/>
          <w:spacing w:val="40"/>
        </w:rPr>
        <w:t> </w:t>
      </w:r>
      <w:r>
        <w:rPr>
          <w:color w:val="58585B"/>
        </w:rPr>
        <w:t>(under</w:t>
      </w:r>
      <w:r>
        <w:rPr>
          <w:color w:val="58585B"/>
          <w:spacing w:val="40"/>
        </w:rPr>
        <w:t> </w:t>
      </w:r>
      <w:r>
        <w:rPr>
          <w:color w:val="58585B"/>
        </w:rPr>
        <w:t>supervision) </w:t>
      </w:r>
      <w:r>
        <w:rPr>
          <w:color w:val="58585B"/>
          <w:position w:val="2"/>
        </w:rPr>
        <w:drawing>
          <wp:inline distT="0" distB="0" distL="0" distR="0">
            <wp:extent cx="47624" cy="4762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B"/>
          <w:position w:val="2"/>
        </w:rPr>
      </w:r>
      <w:r>
        <w:rPr>
          <w:rFonts w:ascii="Times New Roman"/>
          <w:color w:val="58585B"/>
        </w:rPr>
        <w:tab/>
      </w:r>
      <w:r>
        <w:rPr>
          <w:color w:val="58585B"/>
          <w:w w:val="110"/>
        </w:rPr>
        <w:t>Site cleanup</w:t>
      </w:r>
    </w:p>
    <w:p>
      <w:pPr>
        <w:pStyle w:val="BodyText"/>
        <w:tabs>
          <w:tab w:pos="412" w:val="left" w:leader="none"/>
        </w:tabs>
        <w:spacing w:line="204" w:lineRule="exact"/>
        <w:ind w:left="109"/>
      </w:pPr>
      <w:r>
        <w:rPr>
          <w:position w:val="2"/>
        </w:rPr>
        <w:drawing>
          <wp:inline distT="0" distB="0" distL="0" distR="0">
            <wp:extent cx="47624" cy="38099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05"/>
        </w:rPr>
        <w:t>Teamwork</w:t>
      </w:r>
    </w:p>
    <w:p>
      <w:pPr>
        <w:pStyle w:val="BodyText"/>
      </w:pPr>
    </w:p>
    <w:p>
      <w:pPr>
        <w:pStyle w:val="BodyText"/>
        <w:spacing w:before="133"/>
      </w:pPr>
    </w:p>
    <w:p>
      <w:pPr>
        <w:pStyle w:val="Heading1"/>
        <w:spacing w:before="0"/>
      </w:pPr>
      <w:r>
        <w:rPr>
          <w:color w:val="618553"/>
          <w:spacing w:val="-2"/>
        </w:rPr>
        <w:t>Education</w:t>
      </w:r>
    </w:p>
    <w:p>
      <w:pPr>
        <w:spacing w:before="230"/>
        <w:ind w:left="114" w:right="0" w:firstLine="0"/>
        <w:jc w:val="left"/>
        <w:rPr>
          <w:sz w:val="22"/>
        </w:rPr>
      </w:pPr>
      <w:r>
        <w:rPr>
          <w:color w:val="58585B"/>
          <w:w w:val="110"/>
          <w:sz w:val="22"/>
        </w:rPr>
        <w:t>High</w:t>
      </w:r>
      <w:r>
        <w:rPr>
          <w:color w:val="58585B"/>
          <w:spacing w:val="-3"/>
          <w:w w:val="110"/>
          <w:sz w:val="22"/>
        </w:rPr>
        <w:t> </w:t>
      </w:r>
      <w:r>
        <w:rPr>
          <w:color w:val="58585B"/>
          <w:w w:val="110"/>
          <w:sz w:val="22"/>
        </w:rPr>
        <w:t>School</w:t>
      </w:r>
      <w:r>
        <w:rPr>
          <w:color w:val="58585B"/>
          <w:spacing w:val="-3"/>
          <w:w w:val="110"/>
          <w:sz w:val="22"/>
        </w:rPr>
        <w:t> </w:t>
      </w:r>
      <w:r>
        <w:rPr>
          <w:color w:val="58585B"/>
          <w:spacing w:val="-2"/>
          <w:w w:val="110"/>
          <w:sz w:val="22"/>
        </w:rPr>
        <w:t>Diploma</w:t>
      </w:r>
    </w:p>
    <w:p>
      <w:pPr>
        <w:pStyle w:val="BodyText"/>
        <w:spacing w:line="278" w:lineRule="auto" w:before="55"/>
        <w:ind w:left="114"/>
      </w:pPr>
      <w:r>
        <w:rPr>
          <w:color w:val="58585B"/>
          <w:w w:val="105"/>
        </w:rPr>
        <w:t>Central High School,</w:t>
      </w:r>
      <w:r>
        <w:rPr>
          <w:color w:val="58585B"/>
          <w:spacing w:val="-8"/>
          <w:w w:val="105"/>
        </w:rPr>
        <w:t> </w:t>
      </w:r>
      <w:r>
        <w:rPr>
          <w:color w:val="58585B"/>
          <w:w w:val="105"/>
        </w:rPr>
        <w:t>Kansas City,</w:t>
      </w:r>
      <w:r>
        <w:rPr>
          <w:color w:val="58585B"/>
          <w:spacing w:val="-8"/>
          <w:w w:val="105"/>
        </w:rPr>
        <w:t> </w:t>
      </w:r>
      <w:r>
        <w:rPr>
          <w:color w:val="58585B"/>
          <w:w w:val="105"/>
        </w:rPr>
        <w:t>MO </w:t>
      </w:r>
      <w:r>
        <w:rPr>
          <w:color w:val="58585B"/>
          <w:w w:val="90"/>
        </w:rPr>
        <w:t>|</w:t>
      </w:r>
      <w:r>
        <w:rPr>
          <w:color w:val="58585B"/>
          <w:w w:val="105"/>
        </w:rPr>
        <w:t> Expected May 2025</w:t>
      </w:r>
    </w:p>
    <w:p>
      <w:pPr>
        <w:pStyle w:val="Heading1"/>
      </w:pPr>
      <w:r>
        <w:rPr>
          <w:b w:val="0"/>
        </w:rPr>
        <w:br w:type="column"/>
      </w:r>
      <w:r>
        <w:rPr>
          <w:color w:val="618553"/>
        </w:rPr>
        <w:t>Professional</w:t>
      </w:r>
      <w:r>
        <w:rPr>
          <w:color w:val="618553"/>
          <w:spacing w:val="-12"/>
        </w:rPr>
        <w:t> </w:t>
      </w:r>
      <w:r>
        <w:rPr>
          <w:color w:val="618553"/>
          <w:spacing w:val="-2"/>
        </w:rPr>
        <w:t>Experience</w:t>
      </w:r>
    </w:p>
    <w:p>
      <w:pPr>
        <w:pStyle w:val="Heading2"/>
        <w:spacing w:before="230"/>
      </w:pPr>
      <w:r>
        <w:rPr>
          <w:color w:val="58585B"/>
          <w:spacing w:val="-2"/>
          <w:w w:val="105"/>
        </w:rPr>
        <w:t>Construction</w:t>
      </w:r>
      <w:r>
        <w:rPr>
          <w:color w:val="58585B"/>
          <w:spacing w:val="-5"/>
          <w:w w:val="105"/>
        </w:rPr>
        <w:t> </w:t>
      </w:r>
      <w:r>
        <w:rPr>
          <w:color w:val="58585B"/>
          <w:spacing w:val="-2"/>
          <w:w w:val="105"/>
        </w:rPr>
        <w:t>Helper</w:t>
      </w:r>
      <w:r>
        <w:rPr>
          <w:color w:val="58585B"/>
          <w:spacing w:val="-4"/>
          <w:w w:val="105"/>
        </w:rPr>
        <w:t> </w:t>
      </w:r>
      <w:r>
        <w:rPr>
          <w:color w:val="58585B"/>
          <w:spacing w:val="-2"/>
          <w:w w:val="105"/>
        </w:rPr>
        <w:t>(Volunteer)</w:t>
      </w:r>
    </w:p>
    <w:p>
      <w:pPr>
        <w:spacing w:before="55"/>
        <w:ind w:left="114" w:right="0" w:firstLine="0"/>
        <w:jc w:val="left"/>
        <w:rPr>
          <w:i/>
          <w:sz w:val="18"/>
        </w:rPr>
      </w:pPr>
      <w:r>
        <w:rPr>
          <w:i/>
          <w:color w:val="58585B"/>
          <w:sz w:val="18"/>
        </w:rPr>
        <w:t>Miller</w:t>
      </w:r>
      <w:r>
        <w:rPr>
          <w:i/>
          <w:color w:val="58585B"/>
          <w:spacing w:val="-2"/>
          <w:sz w:val="18"/>
        </w:rPr>
        <w:t> </w:t>
      </w:r>
      <w:r>
        <w:rPr>
          <w:i/>
          <w:color w:val="58585B"/>
          <w:sz w:val="18"/>
        </w:rPr>
        <w:t>Brothers</w:t>
      </w:r>
      <w:r>
        <w:rPr>
          <w:i/>
          <w:color w:val="58585B"/>
          <w:spacing w:val="3"/>
          <w:sz w:val="18"/>
        </w:rPr>
        <w:t> </w:t>
      </w:r>
      <w:r>
        <w:rPr>
          <w:i/>
          <w:color w:val="58585B"/>
          <w:sz w:val="18"/>
        </w:rPr>
        <w:t>Rooftng,</w:t>
      </w:r>
      <w:r>
        <w:rPr>
          <w:i/>
          <w:color w:val="58585B"/>
          <w:spacing w:val="-10"/>
          <w:sz w:val="18"/>
        </w:rPr>
        <w:t> </w:t>
      </w:r>
      <w:r>
        <w:rPr>
          <w:i/>
          <w:color w:val="58585B"/>
          <w:sz w:val="18"/>
        </w:rPr>
        <w:t>Kansas</w:t>
      </w:r>
      <w:r>
        <w:rPr>
          <w:i/>
          <w:color w:val="58585B"/>
          <w:spacing w:val="2"/>
          <w:sz w:val="18"/>
        </w:rPr>
        <w:t> </w:t>
      </w:r>
      <w:r>
        <w:rPr>
          <w:i/>
          <w:color w:val="58585B"/>
          <w:sz w:val="18"/>
        </w:rPr>
        <w:t>City,</w:t>
      </w:r>
      <w:r>
        <w:rPr>
          <w:i/>
          <w:color w:val="58585B"/>
          <w:spacing w:val="-10"/>
          <w:sz w:val="18"/>
        </w:rPr>
        <w:t> </w:t>
      </w:r>
      <w:r>
        <w:rPr>
          <w:i/>
          <w:color w:val="58585B"/>
          <w:sz w:val="18"/>
        </w:rPr>
        <w:t>MO</w:t>
      </w:r>
      <w:r>
        <w:rPr>
          <w:i/>
          <w:color w:val="58585B"/>
          <w:spacing w:val="3"/>
          <w:sz w:val="18"/>
        </w:rPr>
        <w:t> </w:t>
      </w:r>
      <w:r>
        <w:rPr>
          <w:i/>
          <w:color w:val="58585B"/>
          <w:w w:val="90"/>
          <w:sz w:val="18"/>
        </w:rPr>
        <w:t>|</w:t>
      </w:r>
      <w:r>
        <w:rPr>
          <w:i/>
          <w:color w:val="58585B"/>
          <w:spacing w:val="2"/>
          <w:sz w:val="18"/>
        </w:rPr>
        <w:t> </w:t>
      </w:r>
      <w:r>
        <w:rPr>
          <w:i/>
          <w:color w:val="58585B"/>
          <w:sz w:val="18"/>
        </w:rPr>
        <w:t>June</w:t>
      </w:r>
      <w:r>
        <w:rPr>
          <w:i/>
          <w:color w:val="58585B"/>
          <w:spacing w:val="3"/>
          <w:sz w:val="18"/>
        </w:rPr>
        <w:t> </w:t>
      </w:r>
      <w:r>
        <w:rPr>
          <w:i/>
          <w:color w:val="58585B"/>
          <w:sz w:val="18"/>
        </w:rPr>
        <w:t>2023</w:t>
      </w:r>
      <w:r>
        <w:rPr>
          <w:i/>
          <w:color w:val="58585B"/>
          <w:spacing w:val="2"/>
          <w:sz w:val="18"/>
        </w:rPr>
        <w:t> </w:t>
      </w:r>
      <w:r>
        <w:rPr>
          <w:i/>
          <w:color w:val="58585B"/>
          <w:sz w:val="18"/>
        </w:rPr>
        <w:t>-</w:t>
      </w:r>
      <w:r>
        <w:rPr>
          <w:i/>
          <w:color w:val="58585B"/>
          <w:spacing w:val="-12"/>
          <w:sz w:val="18"/>
        </w:rPr>
        <w:t> </w:t>
      </w:r>
      <w:r>
        <w:rPr>
          <w:i/>
          <w:color w:val="58585B"/>
          <w:sz w:val="18"/>
        </w:rPr>
        <w:t>August</w:t>
      </w:r>
      <w:r>
        <w:rPr>
          <w:i/>
          <w:color w:val="58585B"/>
          <w:spacing w:val="3"/>
          <w:sz w:val="18"/>
        </w:rPr>
        <w:t> </w:t>
      </w:r>
      <w:r>
        <w:rPr>
          <w:i/>
          <w:color w:val="58585B"/>
          <w:spacing w:val="-4"/>
          <w:sz w:val="18"/>
        </w:rPr>
        <w:t>2023</w:t>
      </w:r>
    </w:p>
    <w:p>
      <w:pPr>
        <w:pStyle w:val="BodyText"/>
        <w:spacing w:before="10"/>
        <w:rPr>
          <w:i/>
        </w:rPr>
      </w:pPr>
    </w:p>
    <w:p>
      <w:pPr>
        <w:pStyle w:val="BodyText"/>
        <w:tabs>
          <w:tab w:pos="412" w:val="left" w:leader="none"/>
        </w:tabs>
        <w:spacing w:line="295" w:lineRule="auto" w:before="1"/>
        <w:ind w:left="412" w:right="797" w:hanging="300"/>
      </w:pPr>
      <w:r>
        <w:rPr/>
        <w:drawing>
          <wp:inline distT="0" distB="0" distL="0" distR="0">
            <wp:extent cx="47624" cy="4762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Carried</w:t>
      </w:r>
      <w:r>
        <w:rPr>
          <w:color w:val="58585B"/>
          <w:spacing w:val="-9"/>
          <w:w w:val="110"/>
        </w:rPr>
        <w:t> </w:t>
      </w:r>
      <w:r>
        <w:rPr>
          <w:color w:val="58585B"/>
          <w:spacing w:val="-2"/>
          <w:w w:val="110"/>
        </w:rPr>
        <w:t>materials,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cleaned job sites,</w:t>
      </w:r>
      <w:r>
        <w:rPr>
          <w:color w:val="58585B"/>
          <w:spacing w:val="-11"/>
          <w:w w:val="110"/>
        </w:rPr>
        <w:t> </w:t>
      </w:r>
      <w:r>
        <w:rPr>
          <w:color w:val="58585B"/>
          <w:spacing w:val="-2"/>
          <w:w w:val="110"/>
        </w:rPr>
        <w:t>and assisted with setup and teardown on </w:t>
      </w:r>
      <w:r>
        <w:rPr>
          <w:color w:val="58585B"/>
          <w:w w:val="110"/>
        </w:rPr>
        <w:t>residential projects</w:t>
      </w:r>
    </w:p>
    <w:p>
      <w:pPr>
        <w:pStyle w:val="BodyText"/>
        <w:tabs>
          <w:tab w:pos="412" w:val="left" w:leader="none"/>
        </w:tabs>
        <w:spacing w:before="74"/>
        <w:ind w:left="112"/>
      </w:pPr>
      <w:r>
        <w:rPr>
          <w:position w:val="2"/>
        </w:rPr>
        <w:drawing>
          <wp:inline distT="0" distB="0" distL="0" distR="0">
            <wp:extent cx="47624" cy="38099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Used</w:t>
      </w:r>
      <w:r>
        <w:rPr>
          <w:color w:val="58585B"/>
          <w:spacing w:val="-1"/>
          <w:w w:val="110"/>
        </w:rPr>
        <w:t> </w:t>
      </w:r>
      <w:r>
        <w:rPr>
          <w:color w:val="58585B"/>
          <w:spacing w:val="-2"/>
          <w:w w:val="110"/>
        </w:rPr>
        <w:t>hand</w:t>
      </w:r>
      <w:r>
        <w:rPr>
          <w:color w:val="58585B"/>
          <w:spacing w:val="-1"/>
          <w:w w:val="110"/>
        </w:rPr>
        <w:t> </w:t>
      </w:r>
      <w:r>
        <w:rPr>
          <w:color w:val="58585B"/>
          <w:spacing w:val="-2"/>
          <w:w w:val="110"/>
        </w:rPr>
        <w:t>tools</w:t>
      </w:r>
      <w:r>
        <w:rPr>
          <w:color w:val="58585B"/>
          <w:w w:val="110"/>
        </w:rPr>
        <w:t> </w:t>
      </w:r>
      <w:r>
        <w:rPr>
          <w:color w:val="58585B"/>
          <w:spacing w:val="-2"/>
          <w:w w:val="110"/>
        </w:rPr>
        <w:t>under</w:t>
      </w:r>
      <w:r>
        <w:rPr>
          <w:color w:val="58585B"/>
          <w:spacing w:val="-1"/>
          <w:w w:val="110"/>
        </w:rPr>
        <w:t> </w:t>
      </w:r>
      <w:r>
        <w:rPr>
          <w:color w:val="58585B"/>
          <w:spacing w:val="-2"/>
          <w:w w:val="110"/>
        </w:rPr>
        <w:t>supervision</w:t>
      </w:r>
      <w:r>
        <w:rPr>
          <w:color w:val="58585B"/>
          <w:spacing w:val="-1"/>
          <w:w w:val="110"/>
        </w:rPr>
        <w:t> </w:t>
      </w:r>
      <w:r>
        <w:rPr>
          <w:color w:val="58585B"/>
          <w:spacing w:val="-2"/>
          <w:w w:val="110"/>
        </w:rPr>
        <w:t>to</w:t>
      </w:r>
      <w:r>
        <w:rPr>
          <w:color w:val="58585B"/>
          <w:w w:val="110"/>
        </w:rPr>
        <w:t> </w:t>
      </w:r>
      <w:r>
        <w:rPr>
          <w:color w:val="58585B"/>
          <w:spacing w:val="-2"/>
          <w:w w:val="110"/>
        </w:rPr>
        <w:t>support</w:t>
      </w:r>
      <w:r>
        <w:rPr>
          <w:color w:val="58585B"/>
          <w:spacing w:val="-1"/>
          <w:w w:val="110"/>
        </w:rPr>
        <w:t> </w:t>
      </w:r>
      <w:r>
        <w:rPr>
          <w:color w:val="58585B"/>
          <w:spacing w:val="-2"/>
          <w:w w:val="110"/>
        </w:rPr>
        <w:t>framing</w:t>
      </w:r>
      <w:r>
        <w:rPr>
          <w:color w:val="58585B"/>
          <w:spacing w:val="-1"/>
          <w:w w:val="110"/>
        </w:rPr>
        <w:t> </w:t>
      </w:r>
      <w:r>
        <w:rPr>
          <w:color w:val="58585B"/>
          <w:spacing w:val="-2"/>
          <w:w w:val="110"/>
        </w:rPr>
        <w:t>and</w:t>
      </w:r>
      <w:r>
        <w:rPr>
          <w:color w:val="58585B"/>
          <w:w w:val="110"/>
        </w:rPr>
        <w:t> </w:t>
      </w:r>
      <w:r>
        <w:rPr>
          <w:color w:val="58585B"/>
          <w:spacing w:val="-2"/>
          <w:w w:val="110"/>
        </w:rPr>
        <w:t>light</w:t>
      </w:r>
      <w:r>
        <w:rPr>
          <w:color w:val="58585B"/>
          <w:spacing w:val="-1"/>
          <w:w w:val="110"/>
        </w:rPr>
        <w:t> </w:t>
      </w:r>
      <w:r>
        <w:rPr>
          <w:color w:val="58585B"/>
          <w:spacing w:val="-2"/>
          <w:w w:val="110"/>
        </w:rPr>
        <w:t>carpentry</w:t>
      </w:r>
    </w:p>
    <w:p>
      <w:pPr>
        <w:pStyle w:val="BodyText"/>
        <w:tabs>
          <w:tab w:pos="412" w:val="left" w:leader="none"/>
        </w:tabs>
        <w:spacing w:before="140"/>
        <w:ind w:left="112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</w:rPr>
        <w:t>Followed</w:t>
      </w:r>
      <w:r>
        <w:rPr>
          <w:color w:val="58585B"/>
          <w:spacing w:val="35"/>
        </w:rPr>
        <w:t> </w:t>
      </w:r>
      <w:r>
        <w:rPr>
          <w:color w:val="58585B"/>
        </w:rPr>
        <w:t>safety</w:t>
      </w:r>
      <w:r>
        <w:rPr>
          <w:color w:val="58585B"/>
          <w:spacing w:val="26"/>
        </w:rPr>
        <w:t> </w:t>
      </w:r>
      <w:r>
        <w:rPr>
          <w:color w:val="58585B"/>
        </w:rPr>
        <w:t>procedures</w:t>
      </w:r>
      <w:r>
        <w:rPr>
          <w:color w:val="58585B"/>
          <w:spacing w:val="35"/>
        </w:rPr>
        <w:t> </w:t>
      </w:r>
      <w:r>
        <w:rPr>
          <w:color w:val="58585B"/>
        </w:rPr>
        <w:t>and</w:t>
      </w:r>
      <w:r>
        <w:rPr>
          <w:color w:val="58585B"/>
          <w:spacing w:val="35"/>
        </w:rPr>
        <w:t> </w:t>
      </w:r>
      <w:r>
        <w:rPr>
          <w:color w:val="58585B"/>
        </w:rPr>
        <w:t>wore</w:t>
      </w:r>
      <w:r>
        <w:rPr>
          <w:color w:val="58585B"/>
          <w:spacing w:val="36"/>
        </w:rPr>
        <w:t> </w:t>
      </w:r>
      <w:r>
        <w:rPr>
          <w:color w:val="58585B"/>
        </w:rPr>
        <w:t>required</w:t>
      </w:r>
      <w:r>
        <w:rPr>
          <w:color w:val="58585B"/>
          <w:spacing w:val="35"/>
        </w:rPr>
        <w:t> </w:t>
      </w:r>
      <w:r>
        <w:rPr>
          <w:color w:val="58585B"/>
        </w:rPr>
        <w:t>protective</w:t>
      </w:r>
      <w:r>
        <w:rPr>
          <w:color w:val="58585B"/>
          <w:spacing w:val="35"/>
        </w:rPr>
        <w:t> </w:t>
      </w:r>
      <w:r>
        <w:rPr>
          <w:color w:val="58585B"/>
        </w:rPr>
        <w:t>equipment</w:t>
      </w:r>
      <w:r>
        <w:rPr>
          <w:color w:val="58585B"/>
          <w:spacing w:val="36"/>
        </w:rPr>
        <w:t> </w:t>
      </w:r>
      <w:r>
        <w:rPr>
          <w:color w:val="58585B"/>
        </w:rPr>
        <w:t>at</w:t>
      </w:r>
      <w:r>
        <w:rPr>
          <w:color w:val="58585B"/>
          <w:spacing w:val="35"/>
        </w:rPr>
        <w:t> </w:t>
      </w:r>
      <w:r>
        <w:rPr>
          <w:color w:val="58585B"/>
        </w:rPr>
        <w:t>all</w:t>
      </w:r>
      <w:r>
        <w:rPr>
          <w:color w:val="58585B"/>
          <w:spacing w:val="35"/>
        </w:rPr>
        <w:t> </w:t>
      </w:r>
      <w:r>
        <w:rPr>
          <w:color w:val="58585B"/>
          <w:spacing w:val="-2"/>
        </w:rPr>
        <w:t>times</w:t>
      </w:r>
    </w:p>
    <w:p>
      <w:pPr>
        <w:pStyle w:val="BodyText"/>
        <w:spacing w:before="108"/>
      </w:pPr>
    </w:p>
    <w:p>
      <w:pPr>
        <w:pStyle w:val="Heading2"/>
      </w:pPr>
      <w:r>
        <w:rPr>
          <w:color w:val="58585B"/>
        </w:rPr>
        <w:t>Warehouse</w:t>
      </w:r>
      <w:r>
        <w:rPr>
          <w:color w:val="58585B"/>
          <w:spacing w:val="-12"/>
        </w:rPr>
        <w:t> </w:t>
      </w:r>
      <w:r>
        <w:rPr>
          <w:color w:val="58585B"/>
          <w:spacing w:val="-2"/>
        </w:rPr>
        <w:t>Assistant</w:t>
      </w:r>
    </w:p>
    <w:p>
      <w:pPr>
        <w:spacing w:before="54"/>
        <w:ind w:left="114" w:right="0" w:firstLine="0"/>
        <w:jc w:val="left"/>
        <w:rPr>
          <w:i/>
          <w:sz w:val="18"/>
        </w:rPr>
      </w:pPr>
      <w:r>
        <w:rPr>
          <w:i/>
          <w:color w:val="58585B"/>
          <w:sz w:val="18"/>
        </w:rPr>
        <w:t>KC</w:t>
      </w:r>
      <w:r>
        <w:rPr>
          <w:i/>
          <w:color w:val="58585B"/>
          <w:spacing w:val="-1"/>
          <w:sz w:val="18"/>
        </w:rPr>
        <w:t> </w:t>
      </w:r>
      <w:r>
        <w:rPr>
          <w:i/>
          <w:color w:val="58585B"/>
          <w:sz w:val="18"/>
        </w:rPr>
        <w:t>Supply</w:t>
      </w:r>
      <w:r>
        <w:rPr>
          <w:i/>
          <w:color w:val="58585B"/>
          <w:spacing w:val="2"/>
          <w:sz w:val="18"/>
        </w:rPr>
        <w:t> </w:t>
      </w:r>
      <w:r>
        <w:rPr>
          <w:i/>
          <w:color w:val="58585B"/>
          <w:sz w:val="18"/>
        </w:rPr>
        <w:t>Depot,</w:t>
      </w:r>
      <w:r>
        <w:rPr>
          <w:i/>
          <w:color w:val="58585B"/>
          <w:spacing w:val="-8"/>
          <w:sz w:val="18"/>
        </w:rPr>
        <w:t> </w:t>
      </w:r>
      <w:r>
        <w:rPr>
          <w:i/>
          <w:color w:val="58585B"/>
          <w:sz w:val="18"/>
        </w:rPr>
        <w:t>Kansas</w:t>
      </w:r>
      <w:r>
        <w:rPr>
          <w:i/>
          <w:color w:val="58585B"/>
          <w:spacing w:val="6"/>
          <w:sz w:val="18"/>
        </w:rPr>
        <w:t> </w:t>
      </w:r>
      <w:r>
        <w:rPr>
          <w:i/>
          <w:color w:val="58585B"/>
          <w:sz w:val="18"/>
        </w:rPr>
        <w:t>City,</w:t>
      </w:r>
      <w:r>
        <w:rPr>
          <w:i/>
          <w:color w:val="58585B"/>
          <w:spacing w:val="-8"/>
          <w:sz w:val="18"/>
        </w:rPr>
        <w:t> </w:t>
      </w:r>
      <w:r>
        <w:rPr>
          <w:i/>
          <w:color w:val="58585B"/>
          <w:sz w:val="18"/>
        </w:rPr>
        <w:t>MO</w:t>
      </w:r>
      <w:r>
        <w:rPr>
          <w:i/>
          <w:color w:val="58585B"/>
          <w:spacing w:val="7"/>
          <w:sz w:val="18"/>
        </w:rPr>
        <w:t> </w:t>
      </w:r>
      <w:r>
        <w:rPr>
          <w:i/>
          <w:color w:val="58585B"/>
          <w:w w:val="90"/>
          <w:sz w:val="18"/>
        </w:rPr>
        <w:t>|</w:t>
      </w:r>
      <w:r>
        <w:rPr>
          <w:i/>
          <w:color w:val="58585B"/>
          <w:spacing w:val="6"/>
          <w:sz w:val="18"/>
        </w:rPr>
        <w:t> </w:t>
      </w:r>
      <w:r>
        <w:rPr>
          <w:i/>
          <w:color w:val="58585B"/>
          <w:sz w:val="18"/>
        </w:rPr>
        <w:t>September</w:t>
      </w:r>
      <w:r>
        <w:rPr>
          <w:i/>
          <w:color w:val="58585B"/>
          <w:spacing w:val="7"/>
          <w:sz w:val="18"/>
        </w:rPr>
        <w:t> </w:t>
      </w:r>
      <w:r>
        <w:rPr>
          <w:i/>
          <w:color w:val="58585B"/>
          <w:sz w:val="18"/>
        </w:rPr>
        <w:t>2022</w:t>
      </w:r>
      <w:r>
        <w:rPr>
          <w:i/>
          <w:color w:val="58585B"/>
          <w:spacing w:val="5"/>
          <w:sz w:val="18"/>
        </w:rPr>
        <w:t> </w:t>
      </w:r>
      <w:r>
        <w:rPr>
          <w:i/>
          <w:color w:val="58585B"/>
          <w:sz w:val="18"/>
        </w:rPr>
        <w:t>-</w:t>
      </w:r>
      <w:r>
        <w:rPr>
          <w:i/>
          <w:color w:val="58585B"/>
          <w:spacing w:val="-7"/>
          <w:sz w:val="18"/>
        </w:rPr>
        <w:t> </w:t>
      </w:r>
      <w:r>
        <w:rPr>
          <w:i/>
          <w:color w:val="58585B"/>
          <w:sz w:val="18"/>
        </w:rPr>
        <w:t>May</w:t>
      </w:r>
      <w:r>
        <w:rPr>
          <w:i/>
          <w:color w:val="58585B"/>
          <w:spacing w:val="2"/>
          <w:sz w:val="18"/>
        </w:rPr>
        <w:t> </w:t>
      </w:r>
      <w:r>
        <w:rPr>
          <w:i/>
          <w:color w:val="58585B"/>
          <w:spacing w:val="-4"/>
          <w:sz w:val="18"/>
        </w:rPr>
        <w:t>2023</w:t>
      </w:r>
    </w:p>
    <w:p>
      <w:pPr>
        <w:pStyle w:val="BodyText"/>
        <w:spacing w:before="11"/>
        <w:rPr>
          <w:i/>
        </w:rPr>
      </w:pPr>
    </w:p>
    <w:p>
      <w:pPr>
        <w:pStyle w:val="BodyText"/>
        <w:tabs>
          <w:tab w:pos="412" w:val="left" w:leader="none"/>
        </w:tabs>
        <w:spacing w:line="376" w:lineRule="auto"/>
        <w:ind w:left="112" w:right="1092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Loaded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and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unloaded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deliveries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and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stacked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inventory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in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the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tool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section </w:t>
      </w:r>
      <w:r>
        <w:rPr>
          <w:color w:val="58585B"/>
        </w:rPr>
        <w:drawing>
          <wp:inline distT="0" distB="0" distL="0" distR="0">
            <wp:extent cx="47624" cy="47624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B"/>
        </w:rPr>
      </w:r>
      <w:r>
        <w:rPr>
          <w:rFonts w:ascii="Times New Roman"/>
          <w:color w:val="58585B"/>
        </w:rPr>
        <w:tab/>
      </w:r>
      <w:r>
        <w:rPr>
          <w:color w:val="58585B"/>
          <w:w w:val="110"/>
        </w:rPr>
        <w:t>Maintained</w:t>
      </w:r>
      <w:r>
        <w:rPr>
          <w:color w:val="58585B"/>
          <w:spacing w:val="-2"/>
          <w:w w:val="110"/>
        </w:rPr>
        <w:t> </w:t>
      </w:r>
      <w:r>
        <w:rPr>
          <w:color w:val="58585B"/>
          <w:w w:val="110"/>
        </w:rPr>
        <w:t>organized</w:t>
      </w:r>
      <w:r>
        <w:rPr>
          <w:color w:val="58585B"/>
          <w:spacing w:val="-2"/>
          <w:w w:val="110"/>
        </w:rPr>
        <w:t> </w:t>
      </w:r>
      <w:r>
        <w:rPr>
          <w:color w:val="58585B"/>
          <w:w w:val="110"/>
        </w:rPr>
        <w:t>supply</w:t>
      </w:r>
      <w:r>
        <w:rPr>
          <w:color w:val="58585B"/>
          <w:spacing w:val="-7"/>
          <w:w w:val="110"/>
        </w:rPr>
        <w:t> </w:t>
      </w:r>
      <w:r>
        <w:rPr>
          <w:color w:val="58585B"/>
          <w:w w:val="110"/>
        </w:rPr>
        <w:t>shelves</w:t>
      </w:r>
      <w:r>
        <w:rPr>
          <w:color w:val="58585B"/>
          <w:spacing w:val="-2"/>
          <w:w w:val="110"/>
        </w:rPr>
        <w:t> </w:t>
      </w:r>
      <w:r>
        <w:rPr>
          <w:color w:val="58585B"/>
          <w:w w:val="110"/>
        </w:rPr>
        <w:t>and</w:t>
      </w:r>
      <w:r>
        <w:rPr>
          <w:color w:val="58585B"/>
          <w:spacing w:val="-2"/>
          <w:w w:val="110"/>
        </w:rPr>
        <w:t> </w:t>
      </w:r>
      <w:r>
        <w:rPr>
          <w:color w:val="58585B"/>
          <w:w w:val="110"/>
        </w:rPr>
        <w:t>tracked</w:t>
      </w:r>
      <w:r>
        <w:rPr>
          <w:color w:val="58585B"/>
          <w:spacing w:val="-2"/>
          <w:w w:val="110"/>
        </w:rPr>
        <w:t> </w:t>
      </w:r>
      <w:r>
        <w:rPr>
          <w:color w:val="58585B"/>
          <w:w w:val="110"/>
        </w:rPr>
        <w:t>low</w:t>
      </w:r>
      <w:r>
        <w:rPr>
          <w:color w:val="58585B"/>
          <w:spacing w:val="-5"/>
          <w:w w:val="110"/>
        </w:rPr>
        <w:t> </w:t>
      </w:r>
      <w:r>
        <w:rPr>
          <w:color w:val="58585B"/>
          <w:w w:val="110"/>
        </w:rPr>
        <w:t>stock</w:t>
      </w:r>
      <w:r>
        <w:rPr>
          <w:color w:val="58585B"/>
          <w:spacing w:val="-6"/>
          <w:w w:val="110"/>
        </w:rPr>
        <w:t> </w:t>
      </w:r>
      <w:r>
        <w:rPr>
          <w:color w:val="58585B"/>
          <w:w w:val="110"/>
        </w:rPr>
        <w:t>for</w:t>
      </w:r>
      <w:r>
        <w:rPr>
          <w:color w:val="58585B"/>
          <w:spacing w:val="-2"/>
          <w:w w:val="110"/>
        </w:rPr>
        <w:t> </w:t>
      </w:r>
      <w:r>
        <w:rPr>
          <w:color w:val="58585B"/>
          <w:w w:val="110"/>
        </w:rPr>
        <w:t>reorders</w:t>
      </w:r>
    </w:p>
    <w:sectPr>
      <w:type w:val="continuous"/>
      <w:pgSz w:w="11920" w:h="16860"/>
      <w:pgMar w:top="0" w:bottom="280" w:left="220" w:right="380"/>
      <w:cols w:num="2" w:equalWidth="0">
        <w:col w:w="3151" w:space="866"/>
        <w:col w:w="73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3"/>
      <w:ind w:left="114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logan.miller@e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2025-07-14T19:25:38Z</dcterms:created>
  <dcterms:modified xsi:type="dcterms:W3CDTF">2025-07-14T19:25:38Z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