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F3CC8"/>
          <w:spacing w:val="-17"/>
        </w:rPr>
        <w:t>Jesse</w:t>
      </w:r>
      <w:r>
        <w:rPr>
          <w:color w:val="0F3CC8"/>
          <w:spacing w:val="-18"/>
        </w:rPr>
        <w:t> </w:t>
      </w:r>
      <w:r>
        <w:rPr>
          <w:color w:val="0F3CC8"/>
          <w:spacing w:val="-2"/>
        </w:rPr>
        <w:t>Martin</w:t>
      </w:r>
    </w:p>
    <w:p>
      <w:pPr>
        <w:spacing w:before="116"/>
        <w:ind w:left="996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Elementary</w:t>
      </w:r>
      <w:r>
        <w:rPr>
          <w:rFonts w:ascii="Arial"/>
          <w:b/>
          <w:spacing w:val="44"/>
          <w:sz w:val="21"/>
        </w:rPr>
        <w:t> </w:t>
      </w:r>
      <w:r>
        <w:rPr>
          <w:rFonts w:ascii="Arial"/>
          <w:b/>
          <w:spacing w:val="-2"/>
          <w:sz w:val="21"/>
        </w:rPr>
        <w:t>Teacher</w:t>
      </w:r>
    </w:p>
    <w:p>
      <w:pPr>
        <w:pStyle w:val="BodyText"/>
        <w:spacing w:line="235" w:lineRule="auto" w:before="94"/>
        <w:ind w:left="996"/>
      </w:pPr>
      <w:r>
        <w:rPr/>
        <w:br w:type="column"/>
      </w:r>
      <w:r>
        <w:rPr>
          <w:color w:val="0F3CC8"/>
          <w:w w:val="105"/>
        </w:rPr>
        <w:t>Los Angeles, CA 90017 </w:t>
      </w:r>
      <w:hyperlink r:id="rId5">
        <w:r>
          <w:rPr>
            <w:color w:val="0F3CC8"/>
            <w:spacing w:val="-2"/>
          </w:rPr>
          <w:t>jesse.martin@email.com</w:t>
        </w:r>
      </w:hyperlink>
    </w:p>
    <w:p>
      <w:pPr>
        <w:pStyle w:val="BodyText"/>
        <w:spacing w:line="230" w:lineRule="exact" w:before="0"/>
        <w:ind w:left="996"/>
      </w:pPr>
      <w:r>
        <w:rPr>
          <w:color w:val="0F3CC8"/>
          <w:w w:val="90"/>
        </w:rPr>
        <w:t>(213)</w:t>
      </w:r>
      <w:r>
        <w:rPr>
          <w:color w:val="0F3CC8"/>
          <w:spacing w:val="18"/>
        </w:rPr>
        <w:t> </w:t>
      </w:r>
      <w:r>
        <w:rPr>
          <w:color w:val="0F3CC8"/>
          <w:w w:val="90"/>
        </w:rPr>
        <w:t>771-</w:t>
      </w:r>
      <w:r>
        <w:rPr>
          <w:color w:val="0F3CC8"/>
          <w:spacing w:val="-4"/>
          <w:w w:val="90"/>
        </w:rPr>
        <w:t>8932</w:t>
      </w:r>
    </w:p>
    <w:p>
      <w:pPr>
        <w:spacing w:after="0" w:line="230" w:lineRule="exact"/>
        <w:sectPr>
          <w:type w:val="continuous"/>
          <w:pgSz w:w="11920" w:h="16860"/>
          <w:pgMar w:top="620" w:bottom="280" w:left="120" w:right="280"/>
          <w:cols w:num="2" w:equalWidth="0">
            <w:col w:w="4442" w:space="3601"/>
            <w:col w:w="3477"/>
          </w:cols>
        </w:sectPr>
      </w:pPr>
    </w:p>
    <w:p>
      <w:pPr>
        <w:pStyle w:val="BodyText"/>
        <w:spacing w:before="122"/>
        <w:ind w:left="0"/>
      </w:pPr>
    </w:p>
    <w:p>
      <w:pPr>
        <w:pStyle w:val="BodyText"/>
        <w:spacing w:line="235" w:lineRule="auto" w:before="0"/>
        <w:ind w:left="108"/>
      </w:pPr>
      <w:r>
        <w:rPr/>
        <w:t>Marketing</w:t>
      </w:r>
      <w:r>
        <w:rPr>
          <w:spacing w:val="35"/>
        </w:rPr>
        <w:t> </w:t>
      </w:r>
      <w:r>
        <w:rPr/>
        <w:t>manager with</w:t>
      </w:r>
      <w:r>
        <w:rPr>
          <w:spacing w:val="35"/>
        </w:rPr>
        <w:t> </w:t>
      </w:r>
      <w:r>
        <w:rPr/>
        <w:t>eight years</w:t>
      </w:r>
      <w:r>
        <w:rPr>
          <w:spacing w:val="35"/>
        </w:rPr>
        <w:t> </w:t>
      </w:r>
      <w:r>
        <w:rPr/>
        <w:t>of</w:t>
      </w:r>
      <w:r>
        <w:rPr>
          <w:spacing w:val="27"/>
        </w:rPr>
        <w:t> </w:t>
      </w:r>
      <w:r>
        <w:rPr/>
        <w:t>experience</w:t>
      </w:r>
      <w:r>
        <w:rPr>
          <w:spacing w:val="35"/>
        </w:rPr>
        <w:t> </w:t>
      </w:r>
      <w:r>
        <w:rPr/>
        <w:t>leading</w:t>
      </w:r>
      <w:r>
        <w:rPr>
          <w:spacing w:val="35"/>
        </w:rPr>
        <w:t> </w:t>
      </w:r>
      <w:r>
        <w:rPr/>
        <w:t>digital and</w:t>
      </w:r>
      <w:r>
        <w:rPr>
          <w:spacing w:val="35"/>
        </w:rPr>
        <w:t> </w:t>
      </w:r>
      <w:r>
        <w:rPr/>
        <w:t>product</w:t>
      </w:r>
      <w:r>
        <w:rPr>
          <w:spacing w:val="35"/>
        </w:rPr>
        <w:t> </w:t>
      </w:r>
      <w:r>
        <w:rPr/>
        <w:t>marketing</w:t>
      </w:r>
      <w:r>
        <w:rPr>
          <w:spacing w:val="35"/>
        </w:rPr>
        <w:t> </w:t>
      </w:r>
      <w:r>
        <w:rPr/>
        <w:t>campaigns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retail and</w:t>
      </w:r>
      <w:r>
        <w:rPr>
          <w:spacing w:val="35"/>
        </w:rPr>
        <w:t> </w:t>
      </w:r>
      <w:r>
        <w:rPr/>
        <w:t>SaaS. Excels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strategic</w:t>
      </w:r>
      <w:r>
        <w:rPr>
          <w:spacing w:val="26"/>
        </w:rPr>
        <w:t> </w:t>
      </w:r>
      <w:r>
        <w:rPr/>
        <w:t>planning,</w:t>
      </w:r>
      <w:r>
        <w:rPr>
          <w:spacing w:val="26"/>
        </w:rPr>
        <w:t> </w:t>
      </w:r>
      <w:r>
        <w:rPr/>
        <w:t>content</w:t>
      </w:r>
      <w:r>
        <w:rPr>
          <w:spacing w:val="26"/>
        </w:rPr>
        <w:t> </w:t>
      </w:r>
      <w:r>
        <w:rPr/>
        <w:t>optimization,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campaign</w:t>
      </w:r>
      <w:r>
        <w:rPr>
          <w:spacing w:val="26"/>
        </w:rPr>
        <w:t> </w:t>
      </w:r>
      <w:r>
        <w:rPr/>
        <w:t>performance</w:t>
      </w:r>
      <w:r>
        <w:rPr>
          <w:spacing w:val="26"/>
        </w:rPr>
        <w:t> </w:t>
      </w:r>
      <w:r>
        <w:rPr/>
        <w:t>analysis.</w:t>
      </w:r>
      <w:r>
        <w:rPr>
          <w:spacing w:val="26"/>
        </w:rPr>
        <w:t> </w:t>
      </w:r>
      <w:r>
        <w:rPr/>
        <w:t>Known</w:t>
      </w:r>
      <w:r>
        <w:rPr>
          <w:spacing w:val="26"/>
        </w:rPr>
        <w:t> </w:t>
      </w:r>
      <w:r>
        <w:rPr/>
        <w:t>for delivering</w:t>
      </w:r>
      <w:r>
        <w:rPr>
          <w:spacing w:val="26"/>
        </w:rPr>
        <w:t> </w:t>
      </w:r>
      <w:r>
        <w:rPr/>
        <w:t>measurable results and leading collaborative creative teams.</w:t>
      </w:r>
    </w:p>
    <w:p>
      <w:pPr>
        <w:pStyle w:val="BodyText"/>
        <w:spacing w:before="9"/>
        <w:ind w:left="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20" w:h="16860"/>
          <w:pgMar w:top="620" w:bottom="280" w:left="120" w:right="280"/>
        </w:sectPr>
      </w:pPr>
    </w:p>
    <w:p>
      <w:pPr>
        <w:pStyle w:val="Heading1"/>
      </w:pPr>
      <w:r>
        <w:rPr>
          <w:color w:val="0F3CC8"/>
          <w:spacing w:val="-6"/>
        </w:rPr>
        <w:t>PROFESSIONAL</w:t>
      </w:r>
      <w:r>
        <w:rPr>
          <w:color w:val="0F3CC8"/>
          <w:spacing w:val="3"/>
        </w:rPr>
        <w:t> </w:t>
      </w:r>
      <w:r>
        <w:rPr>
          <w:color w:val="0F3CC8"/>
          <w:spacing w:val="-2"/>
        </w:rPr>
        <w:t>EXPERIENCE</w:t>
      </w:r>
    </w:p>
    <w:p>
      <w:pPr>
        <w:pStyle w:val="Heading2"/>
      </w:pPr>
      <w:r>
        <w:rPr>
          <w:spacing w:val="-2"/>
          <w:w w:val="105"/>
        </w:rPr>
        <w:t>Marketing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Manager</w:t>
      </w:r>
    </w:p>
    <w:p>
      <w:pPr>
        <w:spacing w:before="26"/>
        <w:ind w:left="108" w:right="0" w:firstLine="0"/>
        <w:jc w:val="lef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PulseTrend</w:t>
      </w:r>
      <w:r>
        <w:rPr>
          <w:rFonts w:ascii="Calibri"/>
          <w:i/>
          <w:spacing w:val="-11"/>
          <w:sz w:val="20"/>
        </w:rPr>
        <w:t> </w:t>
      </w:r>
      <w:r>
        <w:rPr>
          <w:rFonts w:ascii="Calibri"/>
          <w:i/>
          <w:sz w:val="20"/>
        </w:rPr>
        <w:t>Media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w w:val="90"/>
          <w:sz w:val="20"/>
        </w:rPr>
        <w:t>|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Los</w:t>
      </w:r>
      <w:r>
        <w:rPr>
          <w:rFonts w:ascii="Calibri"/>
          <w:i/>
          <w:spacing w:val="-8"/>
          <w:sz w:val="20"/>
        </w:rPr>
        <w:t> </w:t>
      </w:r>
      <w:r>
        <w:rPr>
          <w:rFonts w:ascii="Calibri"/>
          <w:i/>
          <w:sz w:val="20"/>
        </w:rPr>
        <w:t>Angeles,</w:t>
      </w:r>
      <w:r>
        <w:rPr>
          <w:rFonts w:ascii="Calibri"/>
          <w:i/>
          <w:spacing w:val="-11"/>
          <w:sz w:val="20"/>
        </w:rPr>
        <w:t> </w:t>
      </w:r>
      <w:r>
        <w:rPr>
          <w:rFonts w:ascii="Calibri"/>
          <w:i/>
          <w:sz w:val="20"/>
        </w:rPr>
        <w:t>CA</w:t>
      </w:r>
      <w:r>
        <w:rPr>
          <w:rFonts w:ascii="Calibri"/>
          <w:i/>
          <w:spacing w:val="34"/>
          <w:sz w:val="20"/>
        </w:rPr>
        <w:t> </w:t>
      </w:r>
      <w:r>
        <w:rPr>
          <w:rFonts w:ascii="Calibri"/>
          <w:i/>
          <w:w w:val="90"/>
          <w:sz w:val="20"/>
        </w:rPr>
        <w:t>|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January</w:t>
      </w:r>
      <w:r>
        <w:rPr>
          <w:rFonts w:ascii="Calibri"/>
          <w:i/>
          <w:spacing w:val="-7"/>
          <w:sz w:val="20"/>
        </w:rPr>
        <w:t> </w:t>
      </w:r>
      <w:r>
        <w:rPr>
          <w:rFonts w:ascii="Calibri"/>
          <w:i/>
          <w:sz w:val="20"/>
        </w:rPr>
        <w:t>2020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-</w:t>
      </w:r>
      <w:r>
        <w:rPr>
          <w:rFonts w:ascii="Calibri"/>
          <w:i/>
          <w:spacing w:val="-11"/>
          <w:sz w:val="20"/>
        </w:rPr>
        <w:t> </w:t>
      </w:r>
      <w:r>
        <w:rPr>
          <w:rFonts w:ascii="Calibri"/>
          <w:i/>
          <w:spacing w:val="-2"/>
          <w:sz w:val="20"/>
        </w:rPr>
        <w:t>Present</w:t>
      </w:r>
    </w:p>
    <w:p>
      <w:pPr>
        <w:pStyle w:val="BodyText"/>
        <w:spacing w:line="235" w:lineRule="auto" w:before="104"/>
        <w:ind w:right="264"/>
      </w:pPr>
      <w:r>
        <w:rPr/>
        <w:t>Launched digital campaigns generating $7.1 million in revenue over 12 months, exceeding target by 22%</w:t>
      </w:r>
    </w:p>
    <w:p>
      <w:pPr>
        <w:pStyle w:val="BodyText"/>
        <w:spacing w:line="235" w:lineRule="auto"/>
        <w:ind w:right="264"/>
      </w:pPr>
      <w:r>
        <w:rPr>
          <w:w w:val="105"/>
        </w:rPr>
        <w:t>Directed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10-member</w:t>
      </w:r>
      <w:r>
        <w:rPr>
          <w:spacing w:val="-17"/>
          <w:w w:val="105"/>
        </w:rPr>
        <w:t> </w:t>
      </w:r>
      <w:r>
        <w:rPr>
          <w:w w:val="105"/>
        </w:rPr>
        <w:t>team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execute</w:t>
      </w:r>
      <w:r>
        <w:rPr>
          <w:spacing w:val="-16"/>
          <w:w w:val="105"/>
        </w:rPr>
        <w:t> </w:t>
      </w:r>
      <w:r>
        <w:rPr>
          <w:w w:val="105"/>
        </w:rPr>
        <w:t>SEO,</w:t>
      </w:r>
      <w:r>
        <w:rPr>
          <w:spacing w:val="-15"/>
          <w:w w:val="105"/>
        </w:rPr>
        <w:t> </w:t>
      </w:r>
      <w:r>
        <w:rPr>
          <w:w w:val="105"/>
        </w:rPr>
        <w:t>paid</w:t>
      </w:r>
      <w:r>
        <w:rPr>
          <w:spacing w:val="-16"/>
          <w:w w:val="105"/>
        </w:rPr>
        <w:t> </w:t>
      </w:r>
      <w:r>
        <w:rPr>
          <w:w w:val="105"/>
        </w:rPr>
        <w:t>ads,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content, increasing site traffic by 68% YoY</w:t>
      </w:r>
    </w:p>
    <w:p>
      <w:pPr>
        <w:pStyle w:val="BodyText"/>
        <w:spacing w:line="235" w:lineRule="auto"/>
        <w:ind w:right="264"/>
      </w:pPr>
      <w:r>
        <w:rPr/>
        <w:t>Spearheaded email automation strategy that improved open rates by 29%</w:t>
      </w:r>
      <w:r>
        <w:rPr>
          <w:spacing w:val="80"/>
          <w:w w:val="110"/>
        </w:rPr>
        <w:t> </w:t>
      </w:r>
      <w:r>
        <w:rPr>
          <w:w w:val="110"/>
        </w:rPr>
        <w:t>and doubled click-throughs</w:t>
      </w:r>
    </w:p>
    <w:p>
      <w:pPr>
        <w:pStyle w:val="Heading2"/>
        <w:spacing w:before="176"/>
      </w:pPr>
      <w:r>
        <w:rPr>
          <w:spacing w:val="-2"/>
          <w:w w:val="105"/>
        </w:rPr>
        <w:t>Marketing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Specialist</w:t>
      </w:r>
    </w:p>
    <w:p>
      <w:pPr>
        <w:spacing w:before="25"/>
        <w:ind w:left="108" w:right="0" w:firstLine="0"/>
        <w:jc w:val="lef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Lumex</w:t>
      </w:r>
      <w:r>
        <w:rPr>
          <w:rFonts w:ascii="Calibri"/>
          <w:i/>
          <w:spacing w:val="-12"/>
          <w:sz w:val="20"/>
        </w:rPr>
        <w:t> </w:t>
      </w:r>
      <w:r>
        <w:rPr>
          <w:rFonts w:ascii="Calibri"/>
          <w:i/>
          <w:sz w:val="20"/>
        </w:rPr>
        <w:t>Software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w w:val="90"/>
          <w:sz w:val="20"/>
        </w:rPr>
        <w:t>|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Pasadena,</w:t>
      </w:r>
      <w:r>
        <w:rPr>
          <w:rFonts w:ascii="Calibri"/>
          <w:i/>
          <w:spacing w:val="-11"/>
          <w:sz w:val="20"/>
        </w:rPr>
        <w:t> </w:t>
      </w:r>
      <w:r>
        <w:rPr>
          <w:rFonts w:ascii="Calibri"/>
          <w:i/>
          <w:sz w:val="20"/>
        </w:rPr>
        <w:t>CA</w:t>
      </w:r>
      <w:r>
        <w:rPr>
          <w:rFonts w:ascii="Calibri"/>
          <w:i/>
          <w:spacing w:val="-7"/>
          <w:sz w:val="20"/>
        </w:rPr>
        <w:t> </w:t>
      </w:r>
      <w:r>
        <w:rPr>
          <w:rFonts w:ascii="Calibri"/>
          <w:i/>
          <w:w w:val="90"/>
          <w:sz w:val="20"/>
        </w:rPr>
        <w:t>|</w:t>
      </w:r>
      <w:r>
        <w:rPr>
          <w:rFonts w:ascii="Calibri"/>
          <w:i/>
          <w:spacing w:val="-2"/>
          <w:w w:val="90"/>
          <w:sz w:val="20"/>
        </w:rPr>
        <w:t> </w:t>
      </w:r>
      <w:r>
        <w:rPr>
          <w:rFonts w:ascii="Calibri"/>
          <w:i/>
          <w:sz w:val="20"/>
        </w:rPr>
        <w:t>August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2016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-</w:t>
      </w:r>
      <w:r>
        <w:rPr>
          <w:rFonts w:ascii="Calibri"/>
          <w:i/>
          <w:spacing w:val="-11"/>
          <w:sz w:val="20"/>
        </w:rPr>
        <w:t> </w:t>
      </w:r>
      <w:r>
        <w:rPr>
          <w:rFonts w:ascii="Calibri"/>
          <w:i/>
          <w:sz w:val="20"/>
        </w:rPr>
        <w:t>December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pacing w:val="-4"/>
          <w:sz w:val="20"/>
        </w:rPr>
        <w:t>2019</w:t>
      </w:r>
    </w:p>
    <w:p>
      <w:pPr>
        <w:pStyle w:val="BodyText"/>
        <w:spacing w:line="235" w:lineRule="auto" w:before="105"/>
      </w:pPr>
      <w:r>
        <w:rPr/>
        <w:t>Supported rebrand rollout across five web properties and digital channels,</w:t>
      </w:r>
      <w:r>
        <w:rPr>
          <w:spacing w:val="40"/>
        </w:rPr>
        <w:t> </w:t>
      </w:r>
      <w:r>
        <w:rPr/>
        <w:t>improving brand recognition by 33%</w:t>
      </w:r>
    </w:p>
    <w:p>
      <w:pPr>
        <w:pStyle w:val="BodyText"/>
        <w:spacing w:line="235" w:lineRule="auto"/>
      </w:pPr>
      <w:r>
        <w:rPr/>
        <w:t>Executed</w:t>
      </w:r>
      <w:r>
        <w:rPr>
          <w:spacing w:val="37"/>
        </w:rPr>
        <w:t> </w:t>
      </w:r>
      <w:r>
        <w:rPr/>
        <w:t>paid</w:t>
      </w:r>
      <w:r>
        <w:rPr>
          <w:spacing w:val="37"/>
        </w:rPr>
        <w:t> </w:t>
      </w:r>
      <w:r>
        <w:rPr/>
        <w:t>search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social campaigns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reduced</w:t>
      </w:r>
      <w:r>
        <w:rPr>
          <w:spacing w:val="37"/>
        </w:rPr>
        <w:t> </w:t>
      </w:r>
      <w:r>
        <w:rPr/>
        <w:t>cost-per-lead</w:t>
      </w:r>
      <w:r>
        <w:rPr>
          <w:spacing w:val="37"/>
        </w:rPr>
        <w:t> </w:t>
      </w:r>
      <w:r>
        <w:rPr/>
        <w:t>by </w:t>
      </w:r>
      <w:r>
        <w:rPr>
          <w:spacing w:val="-4"/>
          <w:w w:val="110"/>
        </w:rPr>
        <w:t>18%</w:t>
      </w:r>
    </w:p>
    <w:p>
      <w:pPr>
        <w:pStyle w:val="BodyText"/>
        <w:spacing w:line="235" w:lineRule="auto"/>
      </w:pPr>
      <w:r>
        <w:rPr>
          <w:w w:val="105"/>
        </w:rPr>
        <w:t>Partnered</w:t>
      </w:r>
      <w:r>
        <w:rPr>
          <w:spacing w:val="-17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UX</w:t>
      </w:r>
      <w:r>
        <w:rPr>
          <w:spacing w:val="-13"/>
          <w:w w:val="105"/>
        </w:rPr>
        <w:t> </w:t>
      </w:r>
      <w:r>
        <w:rPr>
          <w:w w:val="105"/>
        </w:rPr>
        <w:t>team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test</w:t>
      </w:r>
      <w:r>
        <w:rPr>
          <w:spacing w:val="-11"/>
          <w:w w:val="105"/>
        </w:rPr>
        <w:t> </w:t>
      </w:r>
      <w:r>
        <w:rPr>
          <w:w w:val="105"/>
        </w:rPr>
        <w:t>landing</w:t>
      </w:r>
      <w:r>
        <w:rPr>
          <w:spacing w:val="-11"/>
          <w:w w:val="105"/>
        </w:rPr>
        <w:t> </w:t>
      </w:r>
      <w:r>
        <w:rPr>
          <w:w w:val="105"/>
        </w:rPr>
        <w:t>pages,</w:t>
      </w:r>
      <w:r>
        <w:rPr>
          <w:spacing w:val="-11"/>
          <w:w w:val="105"/>
        </w:rPr>
        <w:t> </w:t>
      </w:r>
      <w:r>
        <w:rPr>
          <w:w w:val="105"/>
        </w:rPr>
        <w:t>increasing</w:t>
      </w:r>
      <w:r>
        <w:rPr>
          <w:spacing w:val="-11"/>
          <w:w w:val="105"/>
        </w:rPr>
        <w:t> </w:t>
      </w:r>
      <w:r>
        <w:rPr>
          <w:w w:val="105"/>
        </w:rPr>
        <w:t>conversions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6"/>
          <w:w w:val="105"/>
        </w:rPr>
        <w:t> </w:t>
      </w:r>
      <w:r>
        <w:rPr>
          <w:w w:val="105"/>
        </w:rPr>
        <w:t>21% over four quarters</w:t>
      </w:r>
    </w:p>
    <w:p>
      <w:pPr>
        <w:pStyle w:val="Heading1"/>
      </w:pPr>
      <w:r>
        <w:rPr>
          <w:b w:val="0"/>
        </w:rPr>
        <w:br w:type="column"/>
      </w:r>
      <w:r>
        <w:rPr>
          <w:color w:val="0F3CC8"/>
          <w:spacing w:val="-2"/>
        </w:rPr>
        <w:t>EDUCATION</w:t>
      </w:r>
    </w:p>
    <w:p>
      <w:pPr>
        <w:pStyle w:val="Heading2"/>
        <w:spacing w:line="199" w:lineRule="auto" w:before="154"/>
      </w:pPr>
      <w:r>
        <w:rPr/>
        <w:t>Bachelor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Arts</w:t>
      </w:r>
      <w:r>
        <w:rPr>
          <w:spacing w:val="-9"/>
        </w:rPr>
        <w:t> </w:t>
      </w:r>
      <w:r>
        <w:rPr/>
        <w:t>(B.A.) </w:t>
      </w:r>
      <w:r>
        <w:rPr>
          <w:spacing w:val="-2"/>
          <w:w w:val="105"/>
        </w:rPr>
        <w:t>Marketing</w:t>
      </w:r>
    </w:p>
    <w:p>
      <w:pPr>
        <w:pStyle w:val="BodyText"/>
        <w:spacing w:line="235" w:lineRule="auto" w:before="26"/>
        <w:ind w:left="108"/>
      </w:pPr>
      <w:r>
        <w:rPr/>
        <w:t>University of Southern California, </w:t>
      </w:r>
      <w:r>
        <w:rPr/>
        <w:t>Los Angeles, CA </w:t>
      </w:r>
      <w:r>
        <w:rPr>
          <w:w w:val="85"/>
        </w:rPr>
        <w:t>| </w:t>
      </w:r>
      <w:r>
        <w:rPr/>
        <w:t>May 2016</w:t>
      </w:r>
    </w:p>
    <w:p>
      <w:pPr>
        <w:pStyle w:val="BodyText"/>
        <w:spacing w:before="0"/>
        <w:ind w:left="0"/>
      </w:pPr>
    </w:p>
    <w:p>
      <w:pPr>
        <w:pStyle w:val="BodyText"/>
        <w:spacing w:before="45"/>
        <w:ind w:left="0"/>
      </w:pPr>
    </w:p>
    <w:p>
      <w:pPr>
        <w:pStyle w:val="Heading1"/>
        <w:spacing w:before="0"/>
      </w:pPr>
      <w:r>
        <w:rPr>
          <w:color w:val="0F3CC8"/>
          <w:spacing w:val="-7"/>
        </w:rPr>
        <w:t>KEY </w:t>
      </w:r>
      <w:r>
        <w:rPr>
          <w:color w:val="0F3CC8"/>
          <w:spacing w:val="-2"/>
        </w:rPr>
        <w:t>SKILLS</w:t>
      </w:r>
    </w:p>
    <w:p>
      <w:pPr>
        <w:pStyle w:val="BodyText"/>
        <w:spacing w:before="77"/>
      </w:pPr>
      <w:r>
        <w:rPr>
          <w:w w:val="105"/>
        </w:rPr>
        <w:t>Brand</w:t>
      </w:r>
      <w:r>
        <w:rPr>
          <w:spacing w:val="-6"/>
          <w:w w:val="105"/>
        </w:rPr>
        <w:t> </w:t>
      </w:r>
      <w:r>
        <w:rPr>
          <w:w w:val="105"/>
        </w:rPr>
        <w:t>strategy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Expert</w:t>
      </w:r>
    </w:p>
    <w:p>
      <w:pPr>
        <w:pStyle w:val="BodyText"/>
        <w:spacing w:line="235" w:lineRule="auto" w:before="63"/>
        <w:ind w:right="382"/>
      </w:pPr>
      <w:r>
        <w:rPr>
          <w:w w:val="105"/>
        </w:rPr>
        <w:t>Campaign management </w:t>
      </w:r>
      <w:r>
        <w:rPr>
          <w:w w:val="105"/>
        </w:rPr>
        <w:t>- </w:t>
      </w:r>
      <w:r>
        <w:rPr>
          <w:spacing w:val="-2"/>
          <w:w w:val="105"/>
        </w:rPr>
        <w:t>Proficient</w:t>
      </w:r>
    </w:p>
    <w:p>
      <w:pPr>
        <w:pStyle w:val="BodyText"/>
        <w:spacing w:line="302" w:lineRule="auto" w:before="61"/>
        <w:ind w:right="382"/>
      </w:pPr>
      <w:r>
        <w:rPr>
          <w:w w:val="105"/>
        </w:rPr>
        <w:t>Content</w:t>
      </w:r>
      <w:r>
        <w:rPr>
          <w:spacing w:val="-9"/>
          <w:w w:val="105"/>
        </w:rPr>
        <w:t> </w:t>
      </w:r>
      <w:r>
        <w:rPr>
          <w:w w:val="105"/>
        </w:rPr>
        <w:t>planning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Competent Digital analytics - Amateur Paid advertising - Beginner</w:t>
      </w:r>
    </w:p>
    <w:p>
      <w:pPr>
        <w:spacing w:after="0" w:line="302" w:lineRule="auto"/>
        <w:sectPr>
          <w:type w:val="continuous"/>
          <w:pgSz w:w="11920" w:h="16860"/>
          <w:pgMar w:top="620" w:bottom="280" w:left="120" w:right="280"/>
          <w:cols w:num="2" w:equalWidth="0">
            <w:col w:w="7554" w:space="325"/>
            <w:col w:w="3641"/>
          </w:cols>
        </w:sectPr>
      </w:pPr>
    </w:p>
    <w:p>
      <w:pPr>
        <w:pStyle w:val="BodyText"/>
        <w:spacing w:before="79"/>
        <w:ind w:left="0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9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8565" cy="107048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8565" cy="10704830"/>
                          <a:chExt cx="7568565" cy="107048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972049" y="1862491"/>
                            <a:ext cx="9525" cy="8842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842375">
                                <a:moveTo>
                                  <a:pt x="0" y="8842084"/>
                                </a:moveTo>
                                <a:lnTo>
                                  <a:pt x="9524" y="8842084"/>
                                </a:lnTo>
                                <a:lnTo>
                                  <a:pt x="9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42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856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323850">
                                <a:moveTo>
                                  <a:pt x="0" y="323849"/>
                                </a:moveTo>
                                <a:lnTo>
                                  <a:pt x="7568183" y="323849"/>
                                </a:lnTo>
                                <a:lnTo>
                                  <a:pt x="75681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3C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23849"/>
                            <a:ext cx="7568565" cy="153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1539240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6414"/>
                                </a:lnTo>
                                <a:lnTo>
                                  <a:pt x="0" y="1538643"/>
                                </a:lnTo>
                                <a:lnTo>
                                  <a:pt x="7568171" y="1538643"/>
                                </a:lnTo>
                                <a:lnTo>
                                  <a:pt x="7568171" y="926414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250263"/>
                            <a:ext cx="756856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612775">
                                <a:moveTo>
                                  <a:pt x="7568171" y="604177"/>
                                </a:moveTo>
                                <a:lnTo>
                                  <a:pt x="0" y="604177"/>
                                </a:lnTo>
                                <a:lnTo>
                                  <a:pt x="0" y="612228"/>
                                </a:lnTo>
                                <a:lnTo>
                                  <a:pt x="7568171" y="612228"/>
                                </a:lnTo>
                                <a:lnTo>
                                  <a:pt x="7568171" y="604177"/>
                                </a:lnTo>
                                <a:close/>
                              </a:path>
                              <a:path w="7568565" h="612775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51"/>
                                </a:lnTo>
                                <a:lnTo>
                                  <a:pt x="7568171" y="8051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002" y="493019"/>
                            <a:ext cx="435008" cy="435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002600" y="3054738"/>
                            <a:ext cx="253809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8095" h="8255">
                                <a:moveTo>
                                  <a:pt x="2537551" y="8055"/>
                                </a:moveTo>
                                <a:lnTo>
                                  <a:pt x="0" y="8055"/>
                                </a:lnTo>
                                <a:lnTo>
                                  <a:pt x="0" y="0"/>
                                </a:lnTo>
                                <a:lnTo>
                                  <a:pt x="2537551" y="0"/>
                                </a:lnTo>
                                <a:lnTo>
                                  <a:pt x="2537551" y="8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3047" y="2708350"/>
                            <a:ext cx="5034915" cy="216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4915" h="2167255">
                                <a:moveTo>
                                  <a:pt x="32232" y="2148738"/>
                                </a:moveTo>
                                <a:lnTo>
                                  <a:pt x="18249" y="2134768"/>
                                </a:lnTo>
                                <a:lnTo>
                                  <a:pt x="13982" y="2134768"/>
                                </a:lnTo>
                                <a:lnTo>
                                  <a:pt x="0" y="2148738"/>
                                </a:lnTo>
                                <a:lnTo>
                                  <a:pt x="0" y="2153005"/>
                                </a:lnTo>
                                <a:lnTo>
                                  <a:pt x="13982" y="2166988"/>
                                </a:lnTo>
                                <a:lnTo>
                                  <a:pt x="18249" y="2166988"/>
                                </a:lnTo>
                                <a:lnTo>
                                  <a:pt x="32232" y="2153005"/>
                                </a:lnTo>
                                <a:lnTo>
                                  <a:pt x="32232" y="2150872"/>
                                </a:lnTo>
                                <a:lnTo>
                                  <a:pt x="32232" y="2148738"/>
                                </a:lnTo>
                                <a:close/>
                              </a:path>
                              <a:path w="5034915" h="2167255">
                                <a:moveTo>
                                  <a:pt x="32232" y="1818449"/>
                                </a:moveTo>
                                <a:lnTo>
                                  <a:pt x="18249" y="1804479"/>
                                </a:lnTo>
                                <a:lnTo>
                                  <a:pt x="13982" y="1804479"/>
                                </a:lnTo>
                                <a:lnTo>
                                  <a:pt x="0" y="1818449"/>
                                </a:lnTo>
                                <a:lnTo>
                                  <a:pt x="0" y="1822729"/>
                                </a:lnTo>
                                <a:lnTo>
                                  <a:pt x="13982" y="1836699"/>
                                </a:lnTo>
                                <a:lnTo>
                                  <a:pt x="18249" y="1836699"/>
                                </a:lnTo>
                                <a:lnTo>
                                  <a:pt x="32232" y="1822729"/>
                                </a:lnTo>
                                <a:lnTo>
                                  <a:pt x="32232" y="1820595"/>
                                </a:lnTo>
                                <a:lnTo>
                                  <a:pt x="32232" y="1818449"/>
                                </a:lnTo>
                                <a:close/>
                              </a:path>
                              <a:path w="5034915" h="2167255">
                                <a:moveTo>
                                  <a:pt x="32232" y="1488173"/>
                                </a:moveTo>
                                <a:lnTo>
                                  <a:pt x="18249" y="1474190"/>
                                </a:lnTo>
                                <a:lnTo>
                                  <a:pt x="13982" y="1474190"/>
                                </a:lnTo>
                                <a:lnTo>
                                  <a:pt x="0" y="1488173"/>
                                </a:lnTo>
                                <a:lnTo>
                                  <a:pt x="0" y="1492440"/>
                                </a:lnTo>
                                <a:lnTo>
                                  <a:pt x="13982" y="1506410"/>
                                </a:lnTo>
                                <a:lnTo>
                                  <a:pt x="18249" y="1506410"/>
                                </a:lnTo>
                                <a:lnTo>
                                  <a:pt x="32232" y="1492440"/>
                                </a:lnTo>
                                <a:lnTo>
                                  <a:pt x="32232" y="1490306"/>
                                </a:lnTo>
                                <a:lnTo>
                                  <a:pt x="32232" y="1488173"/>
                                </a:lnTo>
                                <a:close/>
                              </a:path>
                              <a:path w="5034915" h="2167255">
                                <a:moveTo>
                                  <a:pt x="32232" y="674535"/>
                                </a:moveTo>
                                <a:lnTo>
                                  <a:pt x="18249" y="660565"/>
                                </a:lnTo>
                                <a:lnTo>
                                  <a:pt x="13982" y="660565"/>
                                </a:lnTo>
                                <a:lnTo>
                                  <a:pt x="0" y="674535"/>
                                </a:lnTo>
                                <a:lnTo>
                                  <a:pt x="0" y="678815"/>
                                </a:lnTo>
                                <a:lnTo>
                                  <a:pt x="13982" y="692785"/>
                                </a:lnTo>
                                <a:lnTo>
                                  <a:pt x="18249" y="692785"/>
                                </a:lnTo>
                                <a:lnTo>
                                  <a:pt x="32232" y="678815"/>
                                </a:lnTo>
                                <a:lnTo>
                                  <a:pt x="32232" y="676681"/>
                                </a:lnTo>
                                <a:lnTo>
                                  <a:pt x="32232" y="674535"/>
                                </a:lnTo>
                                <a:close/>
                              </a:path>
                              <a:path w="5034915" h="2167255">
                                <a:moveTo>
                                  <a:pt x="32232" y="344258"/>
                                </a:moveTo>
                                <a:lnTo>
                                  <a:pt x="18249" y="330276"/>
                                </a:lnTo>
                                <a:lnTo>
                                  <a:pt x="13982" y="330276"/>
                                </a:lnTo>
                                <a:lnTo>
                                  <a:pt x="0" y="344258"/>
                                </a:lnTo>
                                <a:lnTo>
                                  <a:pt x="0" y="348526"/>
                                </a:lnTo>
                                <a:lnTo>
                                  <a:pt x="13982" y="362508"/>
                                </a:lnTo>
                                <a:lnTo>
                                  <a:pt x="18249" y="362508"/>
                                </a:lnTo>
                                <a:lnTo>
                                  <a:pt x="32232" y="348526"/>
                                </a:lnTo>
                                <a:lnTo>
                                  <a:pt x="32232" y="346392"/>
                                </a:lnTo>
                                <a:lnTo>
                                  <a:pt x="32232" y="344258"/>
                                </a:lnTo>
                                <a:close/>
                              </a:path>
                              <a:path w="5034915" h="2167255">
                                <a:moveTo>
                                  <a:pt x="32232" y="13970"/>
                                </a:moveTo>
                                <a:lnTo>
                                  <a:pt x="18249" y="0"/>
                                </a:lnTo>
                                <a:lnTo>
                                  <a:pt x="13982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18249"/>
                                </a:lnTo>
                                <a:lnTo>
                                  <a:pt x="13982" y="32219"/>
                                </a:lnTo>
                                <a:lnTo>
                                  <a:pt x="18249" y="32219"/>
                                </a:lnTo>
                                <a:lnTo>
                                  <a:pt x="32232" y="18249"/>
                                </a:lnTo>
                                <a:lnTo>
                                  <a:pt x="32232" y="16103"/>
                                </a:lnTo>
                                <a:lnTo>
                                  <a:pt x="32232" y="13970"/>
                                </a:lnTo>
                                <a:close/>
                              </a:path>
                              <a:path w="5034915" h="2167255">
                                <a:moveTo>
                                  <a:pt x="5034826" y="1665389"/>
                                </a:moveTo>
                                <a:lnTo>
                                  <a:pt x="5020856" y="1651419"/>
                                </a:lnTo>
                                <a:lnTo>
                                  <a:pt x="5016576" y="1651419"/>
                                </a:lnTo>
                                <a:lnTo>
                                  <a:pt x="5002606" y="1665389"/>
                                </a:lnTo>
                                <a:lnTo>
                                  <a:pt x="5002606" y="1669669"/>
                                </a:lnTo>
                                <a:lnTo>
                                  <a:pt x="5016576" y="1683639"/>
                                </a:lnTo>
                                <a:lnTo>
                                  <a:pt x="5020856" y="1683639"/>
                                </a:lnTo>
                                <a:lnTo>
                                  <a:pt x="5034826" y="1669669"/>
                                </a:lnTo>
                                <a:lnTo>
                                  <a:pt x="5034826" y="1667535"/>
                                </a:lnTo>
                                <a:lnTo>
                                  <a:pt x="5034826" y="1665389"/>
                                </a:lnTo>
                                <a:close/>
                              </a:path>
                              <a:path w="5034915" h="2167255">
                                <a:moveTo>
                                  <a:pt x="5034826" y="1480108"/>
                                </a:moveTo>
                                <a:lnTo>
                                  <a:pt x="5020856" y="1466138"/>
                                </a:lnTo>
                                <a:lnTo>
                                  <a:pt x="5016576" y="1466138"/>
                                </a:lnTo>
                                <a:lnTo>
                                  <a:pt x="5002606" y="1480108"/>
                                </a:lnTo>
                                <a:lnTo>
                                  <a:pt x="5002606" y="1484388"/>
                                </a:lnTo>
                                <a:lnTo>
                                  <a:pt x="5016576" y="1498358"/>
                                </a:lnTo>
                                <a:lnTo>
                                  <a:pt x="5020856" y="1498358"/>
                                </a:lnTo>
                                <a:lnTo>
                                  <a:pt x="5034826" y="1484388"/>
                                </a:lnTo>
                                <a:lnTo>
                                  <a:pt x="5034826" y="1482255"/>
                                </a:lnTo>
                                <a:lnTo>
                                  <a:pt x="5034826" y="1480108"/>
                                </a:lnTo>
                                <a:close/>
                              </a:path>
                              <a:path w="5034915" h="2167255">
                                <a:moveTo>
                                  <a:pt x="5034826" y="1294828"/>
                                </a:moveTo>
                                <a:lnTo>
                                  <a:pt x="5020856" y="1280858"/>
                                </a:lnTo>
                                <a:lnTo>
                                  <a:pt x="5016576" y="1280858"/>
                                </a:lnTo>
                                <a:lnTo>
                                  <a:pt x="5002606" y="1294828"/>
                                </a:lnTo>
                                <a:lnTo>
                                  <a:pt x="5002606" y="1299108"/>
                                </a:lnTo>
                                <a:lnTo>
                                  <a:pt x="5016576" y="1313078"/>
                                </a:lnTo>
                                <a:lnTo>
                                  <a:pt x="5020856" y="1313078"/>
                                </a:lnTo>
                                <a:lnTo>
                                  <a:pt x="5034826" y="1299108"/>
                                </a:lnTo>
                                <a:lnTo>
                                  <a:pt x="5034826" y="1296962"/>
                                </a:lnTo>
                                <a:lnTo>
                                  <a:pt x="5034826" y="1294828"/>
                                </a:lnTo>
                                <a:close/>
                              </a:path>
                              <a:path w="5034915" h="2167255">
                                <a:moveTo>
                                  <a:pt x="5034826" y="964552"/>
                                </a:moveTo>
                                <a:lnTo>
                                  <a:pt x="5020856" y="950569"/>
                                </a:lnTo>
                                <a:lnTo>
                                  <a:pt x="5016576" y="950569"/>
                                </a:lnTo>
                                <a:lnTo>
                                  <a:pt x="5002606" y="964552"/>
                                </a:lnTo>
                                <a:lnTo>
                                  <a:pt x="5002606" y="968819"/>
                                </a:lnTo>
                                <a:lnTo>
                                  <a:pt x="5016576" y="982789"/>
                                </a:lnTo>
                                <a:lnTo>
                                  <a:pt x="5020856" y="982789"/>
                                </a:lnTo>
                                <a:lnTo>
                                  <a:pt x="5034826" y="968819"/>
                                </a:lnTo>
                                <a:lnTo>
                                  <a:pt x="5034826" y="966685"/>
                                </a:lnTo>
                                <a:lnTo>
                                  <a:pt x="5034826" y="964552"/>
                                </a:lnTo>
                                <a:close/>
                              </a:path>
                              <a:path w="5034915" h="2167255">
                                <a:moveTo>
                                  <a:pt x="5034826" y="779259"/>
                                </a:moveTo>
                                <a:lnTo>
                                  <a:pt x="5020856" y="765289"/>
                                </a:lnTo>
                                <a:lnTo>
                                  <a:pt x="5016576" y="765289"/>
                                </a:lnTo>
                                <a:lnTo>
                                  <a:pt x="5002606" y="779259"/>
                                </a:lnTo>
                                <a:lnTo>
                                  <a:pt x="5002606" y="783539"/>
                                </a:lnTo>
                                <a:lnTo>
                                  <a:pt x="5016576" y="797509"/>
                                </a:lnTo>
                                <a:lnTo>
                                  <a:pt x="5020856" y="797509"/>
                                </a:lnTo>
                                <a:lnTo>
                                  <a:pt x="5034826" y="783539"/>
                                </a:lnTo>
                                <a:lnTo>
                                  <a:pt x="5034826" y="781405"/>
                                </a:lnTo>
                                <a:lnTo>
                                  <a:pt x="5034826" y="779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3C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33pt;width:595.950pt;height:842.9pt;mso-position-horizontal-relative:page;mso-position-vertical-relative:page;z-index:-15767552" id="docshapegroup1" coordorigin="0,0" coordsize="11919,16858">
                <v:rect style="position:absolute;left:7830;top:2933;width:15;height:13925" id="docshape2" filled="true" fillcolor="#000000" stroked="false">
                  <v:fill type="solid"/>
                </v:rect>
                <v:rect style="position:absolute;left:0;top:0;width:11919;height:510" id="docshape3" filled="true" fillcolor="#0f3cc8" stroked="false">
                  <v:fill type="solid"/>
                </v:rect>
                <v:shape style="position:absolute;left:0;top:510;width:11919;height:2424" id="docshape4" coordorigin="0,510" coordsize="11919,2424" path="m11918,510l0,510,0,1969,0,2933,11918,2933,11918,1969,11918,510xe" filled="true" fillcolor="#f1f4f4" stroked="false">
                  <v:path arrowok="t"/>
                  <v:fill type="solid"/>
                </v:shape>
                <v:shape style="position:absolute;left:0;top:1968;width:11919;height:965" id="docshape5" coordorigin="0,1969" coordsize="11919,965" path="m11918,2920l0,2920,0,2933,11918,2933,11918,2920xm11918,1969l0,1969,0,1982,11918,1982,11918,1969xe" filled="true" fillcolor="#000000" stroked="false">
                  <v:path arrowok="t"/>
                  <v:fill type="solid"/>
                </v:shape>
                <v:shape style="position:absolute;left:228;top:776;width:686;height:686" type="#_x0000_t75" id="docshape6" stroked="false">
                  <v:imagedata r:id="rId6" o:title=""/>
                </v:shape>
                <v:rect style="position:absolute;left:7878;top:4810;width:3997;height:13" id="docshape7" filled="true" fillcolor="#000000" stroked="false">
                  <v:fill type="solid"/>
                </v:rect>
                <v:shape style="position:absolute;left:241;top:4265;width:7929;height:3413" id="docshape8" coordorigin="241,4265" coordsize="7929,3413" path="m292,7649l291,7646,289,7639,287,7637,282,7632,279,7630,273,7628,270,7627,263,7627,260,7628,254,7630,251,7632,246,7637,244,7639,242,7646,241,7649,241,7656,242,7659,244,7665,246,7668,251,7673,254,7674,260,7677,263,7678,270,7678,273,7677,279,7674,282,7673,287,7668,289,7665,291,7659,292,7656,292,7652,292,7649xm292,7129l291,7126,289,7119,287,7117,282,7112,279,7110,273,7107,270,7107,263,7107,260,7107,254,7110,251,7112,246,7117,244,7119,242,7126,241,7129,241,7136,242,7139,244,7145,246,7148,251,7152,254,7154,260,7157,263,7158,270,7158,273,7157,279,7154,282,7152,287,7148,289,7145,291,7139,292,7136,292,7132,292,7129xm292,6609l291,6605,289,6599,287,6596,282,6592,279,6590,273,6587,270,6587,263,6587,260,6587,254,6590,251,6592,246,6596,244,6599,242,6605,241,6609,241,6615,242,6619,244,6625,246,6628,251,6632,254,6634,260,6637,263,6637,270,6637,273,6637,279,6634,282,6632,287,6628,289,6625,291,6619,292,6615,292,6612,292,6609xm292,5327l291,5324,289,5318,287,5315,282,5310,279,5309,273,5306,270,5305,263,5305,260,5306,254,5309,251,5310,246,5315,244,5318,242,5324,241,5327,241,5334,242,5337,244,5344,246,5346,251,5351,254,5353,260,5355,263,5356,270,5356,273,5355,279,5353,282,5351,287,5346,289,5344,291,5337,292,5334,292,5331,292,5327xm292,4807l291,4804,289,4798,287,4795,282,4790,279,4788,273,4786,270,4785,263,4785,260,4786,254,4788,251,4790,246,4795,244,4798,242,4804,241,4807,241,4814,242,4817,244,4823,246,4826,251,4831,254,4833,260,4835,263,4836,270,4836,273,4835,279,4833,282,4831,287,4826,289,4823,291,4817,292,4814,292,4811,292,4807xm292,4287l291,4284,289,4278,287,4275,282,4270,279,4268,273,4266,270,4265,263,4265,260,4266,254,4268,251,4270,246,4275,244,4278,242,4284,241,4287,241,4294,242,4297,244,4303,246,4306,251,4311,254,4313,260,4315,263,4316,270,4316,273,4315,279,4313,282,4311,287,4306,289,4303,291,4297,292,4294,292,4290,292,4287xm8170,6888l8169,6885,8167,6878,8165,6876,8160,6871,8157,6869,8151,6866,8148,6866,8141,6866,8138,6866,8132,6869,8129,6871,8124,6876,8122,6878,8120,6885,8119,6888,8119,6895,8120,6898,8122,6904,8124,6907,8129,6911,8132,6913,8138,6916,8141,6917,8148,6917,8151,6916,8157,6913,8160,6911,8165,6907,8167,6904,8169,6898,8170,6895,8170,6891,8170,6888xm8170,6596l8169,6593,8167,6587,8165,6584,8160,6579,8157,6577,8151,6575,8148,6574,8141,6574,8138,6575,8132,6577,8129,6579,8124,6584,8122,6587,8120,6593,8119,6596,8119,6603,8120,6606,8122,6612,8124,6615,8129,6620,8132,6622,8138,6624,8141,6625,8148,6625,8151,6624,8157,6622,8160,6620,8165,6615,8167,6612,8169,6606,8170,6603,8170,6599,8170,6596xm8170,6304l8169,6301,8167,6295,8165,6292,8160,6287,8157,6285,8151,6283,8148,6282,8141,6282,8138,6283,8132,6285,8129,6287,8124,6292,8122,6295,8120,6301,8119,6304,8119,6311,8120,6314,8122,6320,8124,6323,8129,6328,8132,6330,8138,6332,8141,6333,8148,6333,8151,6332,8157,6330,8160,6328,8165,6323,8167,6320,8169,6314,8170,6311,8170,6308,8170,6304xm8170,5784l8169,5781,8167,5775,8165,5772,8160,5767,8157,5765,8151,5763,8148,5762,8141,5762,8138,5763,8132,5765,8129,5767,8124,5772,8122,5775,8120,5781,8119,5784,8119,5791,8120,5794,8122,5800,8124,5803,8129,5808,8132,5810,8138,5812,8141,5813,8148,5813,8151,5812,8157,5810,8160,5808,8165,5803,8167,5800,8169,5794,8170,5791,8170,5787,8170,5784xm8170,5492l8169,5489,8167,5483,8165,5480,8160,5475,8157,5474,8151,5471,8148,5470,8141,5470,8138,5471,8132,5474,8129,5475,8124,5480,8122,5483,8120,5489,8119,5492,8119,5499,8120,5502,8122,5508,8124,5511,8129,5516,8132,5518,8138,5520,8141,5521,8148,5521,8151,5520,8157,5518,8160,5516,8165,5511,8167,5508,8169,5502,8170,5499,8170,5496,8170,5492xe" filled="true" fillcolor="#0f3cc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before="1"/>
      </w:pPr>
      <w:r>
        <w:rPr>
          <w:color w:val="0F3CC8"/>
          <w:spacing w:val="-2"/>
        </w:rPr>
        <w:t>CERTIFICATIONS</w:t>
      </w:r>
    </w:p>
    <w:p>
      <w:pPr>
        <w:pStyle w:val="Heading2"/>
      </w:pPr>
      <w:r>
        <w:rPr>
          <w:spacing w:val="-4"/>
        </w:rPr>
        <w:t>Google</w:t>
      </w:r>
      <w:r>
        <w:rPr>
          <w:spacing w:val="-10"/>
        </w:rPr>
        <w:t> </w:t>
      </w:r>
      <w:r>
        <w:rPr>
          <w:spacing w:val="-4"/>
        </w:rPr>
        <w:t>Ads</w:t>
      </w:r>
      <w:r>
        <w:rPr>
          <w:spacing w:val="-10"/>
        </w:rPr>
        <w:t> </w:t>
      </w:r>
      <w:r>
        <w:rPr>
          <w:spacing w:val="-4"/>
        </w:rPr>
        <w:t>Search</w:t>
      </w:r>
      <w:r>
        <w:rPr>
          <w:spacing w:val="-10"/>
        </w:rPr>
        <w:t> </w:t>
      </w:r>
      <w:r>
        <w:rPr>
          <w:spacing w:val="-4"/>
        </w:rPr>
        <w:t>Certiication</w:t>
      </w:r>
    </w:p>
    <w:p>
      <w:pPr>
        <w:pStyle w:val="BodyText"/>
        <w:spacing w:before="15"/>
        <w:ind w:left="108"/>
      </w:pPr>
      <w:r>
        <w:rPr/>
        <w:t>Google</w:t>
      </w:r>
      <w:r>
        <w:rPr>
          <w:spacing w:val="2"/>
        </w:rPr>
        <w:t> </w:t>
      </w:r>
      <w:r>
        <w:rPr>
          <w:w w:val="85"/>
        </w:rPr>
        <w:t>|</w:t>
      </w:r>
      <w:r>
        <w:rPr>
          <w:spacing w:val="2"/>
        </w:rPr>
        <w:t> </w:t>
      </w:r>
      <w:r>
        <w:rPr>
          <w:spacing w:val="-4"/>
        </w:rPr>
        <w:t>2021</w:t>
      </w:r>
    </w:p>
    <w:p>
      <w:pPr>
        <w:pStyle w:val="Heading2"/>
        <w:spacing w:before="174"/>
      </w:pPr>
      <w:r>
        <w:rPr/>
        <w:t>HubSpot</w:t>
      </w:r>
      <w:r>
        <w:rPr>
          <w:spacing w:val="1"/>
        </w:rPr>
        <w:t> </w:t>
      </w:r>
      <w:r>
        <w:rPr/>
        <w:t>Inbound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>
          <w:spacing w:val="-2"/>
        </w:rPr>
        <w:t>Certiication</w:t>
      </w:r>
    </w:p>
    <w:p>
      <w:pPr>
        <w:pStyle w:val="BodyText"/>
        <w:spacing w:before="15"/>
        <w:ind w:left="108"/>
      </w:pPr>
      <w:r>
        <w:rPr/>
        <w:t>HubSpot</w:t>
      </w:r>
      <w:r>
        <w:rPr>
          <w:spacing w:val="9"/>
        </w:rPr>
        <w:t> </w:t>
      </w:r>
      <w:r>
        <w:rPr>
          <w:w w:val="85"/>
        </w:rPr>
        <w:t>|</w:t>
      </w:r>
      <w:r>
        <w:rPr>
          <w:spacing w:val="9"/>
        </w:rPr>
        <w:t> </w:t>
      </w:r>
      <w:r>
        <w:rPr>
          <w:spacing w:val="-4"/>
        </w:rPr>
        <w:t>2020</w:t>
      </w:r>
    </w:p>
    <w:sectPr>
      <w:type w:val="continuous"/>
      <w:pgSz w:w="11920" w:h="16860"/>
      <w:pgMar w:top="620" w:bottom="280" w:left="1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5"/>
      <w:ind w:left="362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108"/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5"/>
      <w:ind w:left="108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8"/>
      <w:ind w:left="996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esse.martin@email.com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2025-08-28T12:57:50Z</dcterms:created>
  <dcterms:modified xsi:type="dcterms:W3CDTF">2025-08-28T12:57:50Z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